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D9" w:rsidRPr="00925D28" w:rsidRDefault="00CC43D9" w:rsidP="00827C67">
      <w:pPr>
        <w:suppressAutoHyphens/>
        <w:autoSpaceDE w:val="0"/>
        <w:autoSpaceDN w:val="0"/>
        <w:ind w:rightChars="100" w:right="228"/>
        <w:jc w:val="right"/>
        <w:textAlignment w:val="baseline"/>
        <w:rPr>
          <w:rFonts w:ascii="ＭＳ 明朝" w:eastAsia="ＭＳ 明朝" w:hAnsi="ＭＳ 明朝" w:cs="Times New Roman"/>
          <w:color w:val="000000"/>
          <w:spacing w:val="6"/>
          <w:kern w:val="0"/>
          <w:szCs w:val="21"/>
        </w:rPr>
      </w:pPr>
      <w:r w:rsidRPr="00925D28">
        <w:rPr>
          <w:rFonts w:ascii="ＭＳ 明朝" w:eastAsia="ＭＳ 明朝" w:hAnsi="ＭＳ 明朝" w:cs="ＭＳ 明朝" w:hint="eastAsia"/>
          <w:color w:val="000000"/>
          <w:kern w:val="0"/>
          <w:szCs w:val="21"/>
        </w:rPr>
        <w:t>令和２年</w:t>
      </w:r>
      <w:r w:rsidR="00BF089D">
        <w:rPr>
          <w:rFonts w:ascii="ＭＳ 明朝" w:eastAsia="ＭＳ 明朝" w:hAnsi="ＭＳ 明朝" w:cs="ＭＳ 明朝" w:hint="eastAsia"/>
          <w:color w:val="000000"/>
          <w:kern w:val="0"/>
          <w:szCs w:val="21"/>
        </w:rPr>
        <w:t>８</w:t>
      </w:r>
      <w:r w:rsidRPr="00925D28">
        <w:rPr>
          <w:rFonts w:ascii="ＭＳ 明朝" w:eastAsia="ＭＳ 明朝" w:hAnsi="ＭＳ 明朝" w:cs="ＭＳ 明朝" w:hint="eastAsia"/>
          <w:color w:val="000000"/>
          <w:kern w:val="0"/>
          <w:szCs w:val="21"/>
        </w:rPr>
        <w:t>月</w:t>
      </w:r>
      <w:r w:rsidR="003E5F4B" w:rsidRPr="00925D28">
        <w:rPr>
          <w:rFonts w:ascii="ＭＳ 明朝" w:eastAsia="ＭＳ 明朝" w:hAnsi="ＭＳ 明朝" w:cs="ＭＳ 明朝" w:hint="eastAsia"/>
          <w:color w:val="000000"/>
          <w:kern w:val="0"/>
          <w:szCs w:val="21"/>
        </w:rPr>
        <w:t>２</w:t>
      </w:r>
      <w:r w:rsidR="002808D9">
        <w:rPr>
          <w:rFonts w:ascii="ＭＳ 明朝" w:eastAsia="ＭＳ 明朝" w:hAnsi="ＭＳ 明朝" w:cs="ＭＳ 明朝" w:hint="eastAsia"/>
          <w:color w:val="000000"/>
          <w:kern w:val="0"/>
          <w:szCs w:val="21"/>
        </w:rPr>
        <w:t>４</w:t>
      </w:r>
      <w:r w:rsidRPr="00925D28">
        <w:rPr>
          <w:rFonts w:ascii="ＭＳ 明朝" w:eastAsia="ＭＳ 明朝" w:hAnsi="ＭＳ 明朝" w:cs="ＭＳ 明朝" w:hint="eastAsia"/>
          <w:color w:val="000000"/>
          <w:kern w:val="0"/>
          <w:szCs w:val="21"/>
        </w:rPr>
        <w:t>日</w:t>
      </w:r>
    </w:p>
    <w:p w:rsidR="00925D28" w:rsidRPr="00925D28" w:rsidRDefault="00925D28" w:rsidP="00827C67">
      <w:pPr>
        <w:suppressAutoHyphens/>
        <w:autoSpaceDE w:val="0"/>
        <w:autoSpaceDN w:val="0"/>
        <w:ind w:leftChars="100" w:left="228"/>
        <w:jc w:val="left"/>
        <w:textAlignment w:val="baseline"/>
        <w:rPr>
          <w:rFonts w:ascii="ＭＳ 明朝" w:eastAsia="ＭＳ 明朝" w:hAnsi="ＭＳ 明朝" w:cs="Times New Roman"/>
          <w:color w:val="000000"/>
          <w:spacing w:val="6"/>
          <w:kern w:val="0"/>
          <w:szCs w:val="21"/>
        </w:rPr>
      </w:pPr>
      <w:r>
        <w:rPr>
          <w:rFonts w:ascii="ＭＳ 明朝" w:eastAsia="ＭＳ 明朝" w:hAnsi="ＭＳ 明朝" w:cs="ＭＳ 明朝" w:hint="eastAsia"/>
          <w:color w:val="000000"/>
          <w:kern w:val="0"/>
          <w:szCs w:val="21"/>
        </w:rPr>
        <w:t>小学生、中学生の</w:t>
      </w:r>
      <w:r w:rsidR="00CC43D9" w:rsidRPr="00925D28">
        <w:rPr>
          <w:rFonts w:ascii="ＭＳ 明朝" w:eastAsia="ＭＳ 明朝" w:hAnsi="ＭＳ 明朝" w:cs="ＭＳ 明朝" w:hint="eastAsia"/>
          <w:color w:val="000000"/>
          <w:kern w:val="0"/>
          <w:szCs w:val="21"/>
        </w:rPr>
        <w:t>保護者の皆様</w:t>
      </w:r>
    </w:p>
    <w:p w:rsidR="00CC43D9" w:rsidRPr="00925D28" w:rsidRDefault="00CC43D9" w:rsidP="00827C67">
      <w:pPr>
        <w:suppressAutoHyphens/>
        <w:autoSpaceDE w:val="0"/>
        <w:autoSpaceDN w:val="0"/>
        <w:ind w:rightChars="100" w:right="228"/>
        <w:jc w:val="right"/>
        <w:textAlignment w:val="baseline"/>
        <w:rPr>
          <w:rFonts w:ascii="ＭＳ 明朝" w:eastAsia="ＭＳ 明朝" w:hAnsi="ＭＳ 明朝" w:cs="ＭＳ 明朝"/>
          <w:color w:val="000000"/>
          <w:kern w:val="0"/>
          <w:szCs w:val="21"/>
        </w:rPr>
      </w:pPr>
      <w:r w:rsidRPr="00925D28">
        <w:rPr>
          <w:rFonts w:ascii="ＭＳ 明朝" w:eastAsia="ＭＳ 明朝" w:hAnsi="ＭＳ 明朝" w:cs="ＭＳ 明朝" w:hint="eastAsia"/>
          <w:color w:val="000000"/>
          <w:kern w:val="0"/>
          <w:szCs w:val="21"/>
        </w:rPr>
        <w:t>伊勢原市教育委員会</w:t>
      </w:r>
    </w:p>
    <w:p w:rsidR="00CC43D9" w:rsidRPr="00925D28" w:rsidRDefault="00CC43D9" w:rsidP="00827C67">
      <w:pPr>
        <w:suppressAutoHyphens/>
        <w:autoSpaceDE w:val="0"/>
        <w:autoSpaceDN w:val="0"/>
        <w:jc w:val="right"/>
        <w:textAlignment w:val="baseline"/>
        <w:rPr>
          <w:rFonts w:ascii="ＭＳ 明朝" w:eastAsia="ＭＳ 明朝" w:hAnsi="ＭＳ 明朝" w:cs="Times New Roman"/>
          <w:color w:val="000000"/>
          <w:spacing w:val="6"/>
          <w:kern w:val="0"/>
          <w:szCs w:val="21"/>
        </w:rPr>
      </w:pPr>
    </w:p>
    <w:p w:rsidR="00CC43D9" w:rsidRPr="00925D28" w:rsidRDefault="00CC43D9" w:rsidP="00827C67">
      <w:pPr>
        <w:suppressAutoHyphens/>
        <w:autoSpaceDE w:val="0"/>
        <w:autoSpaceDN w:val="0"/>
        <w:jc w:val="left"/>
        <w:textAlignment w:val="baseline"/>
        <w:rPr>
          <w:rFonts w:ascii="ＭＳ 明朝" w:eastAsia="ＭＳ 明朝" w:hAnsi="ＭＳ 明朝" w:cs="ＭＳ 明朝"/>
          <w:color w:val="000000"/>
          <w:kern w:val="0"/>
          <w:szCs w:val="21"/>
        </w:rPr>
      </w:pPr>
    </w:p>
    <w:p w:rsidR="00CC43D9" w:rsidRPr="00925D28" w:rsidRDefault="006B4EA7" w:rsidP="00827C67">
      <w:pPr>
        <w:suppressAutoHyphens/>
        <w:autoSpaceDE w:val="0"/>
        <w:autoSpaceDN w:val="0"/>
        <w:ind w:leftChars="300" w:left="68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新型コロナウイルス感染症</w:t>
      </w:r>
      <w:r w:rsidR="00590B6F">
        <w:rPr>
          <w:rFonts w:ascii="ＭＳ 明朝" w:eastAsia="ＭＳ 明朝" w:hAnsi="ＭＳ 明朝" w:cs="ＭＳ 明朝" w:hint="eastAsia"/>
          <w:color w:val="000000"/>
          <w:kern w:val="0"/>
          <w:szCs w:val="21"/>
        </w:rPr>
        <w:t>へ</w:t>
      </w:r>
      <w:r>
        <w:rPr>
          <w:rFonts w:ascii="ＭＳ 明朝" w:eastAsia="ＭＳ 明朝" w:hAnsi="ＭＳ 明朝" w:cs="ＭＳ 明朝" w:hint="eastAsia"/>
          <w:color w:val="000000"/>
          <w:kern w:val="0"/>
          <w:szCs w:val="21"/>
        </w:rPr>
        <w:t>の対応について（お</w:t>
      </w:r>
      <w:r w:rsidR="00590B6F">
        <w:rPr>
          <w:rFonts w:ascii="ＭＳ 明朝" w:eastAsia="ＭＳ 明朝" w:hAnsi="ＭＳ 明朝" w:cs="ＭＳ 明朝" w:hint="eastAsia"/>
          <w:color w:val="000000"/>
          <w:kern w:val="0"/>
          <w:szCs w:val="21"/>
        </w:rPr>
        <w:t>知らせ</w:t>
      </w:r>
      <w:r>
        <w:rPr>
          <w:rFonts w:ascii="ＭＳ 明朝" w:eastAsia="ＭＳ 明朝" w:hAnsi="ＭＳ 明朝" w:cs="ＭＳ 明朝" w:hint="eastAsia"/>
          <w:color w:val="000000"/>
          <w:kern w:val="0"/>
          <w:szCs w:val="21"/>
        </w:rPr>
        <w:t>）</w:t>
      </w:r>
    </w:p>
    <w:p w:rsidR="00CC43D9" w:rsidRPr="008C2CF4" w:rsidRDefault="00CC43D9" w:rsidP="00827C67">
      <w:pPr>
        <w:suppressAutoHyphens/>
        <w:autoSpaceDE w:val="0"/>
        <w:autoSpaceDN w:val="0"/>
        <w:jc w:val="left"/>
        <w:textAlignment w:val="baseline"/>
        <w:rPr>
          <w:rFonts w:ascii="ＭＳ 明朝" w:eastAsia="ＭＳ 明朝" w:hAnsi="ＭＳ 明朝" w:cs="Times New Roman"/>
          <w:color w:val="000000"/>
          <w:spacing w:val="6"/>
          <w:kern w:val="0"/>
          <w:szCs w:val="21"/>
        </w:rPr>
      </w:pPr>
    </w:p>
    <w:p w:rsidR="00CC43D9" w:rsidRPr="00925D28" w:rsidRDefault="00CC43D9" w:rsidP="00827C67">
      <w:pPr>
        <w:suppressAutoHyphens/>
        <w:autoSpaceDE w:val="0"/>
        <w:autoSpaceDN w:val="0"/>
        <w:ind w:firstLineChars="100" w:firstLine="228"/>
        <w:textAlignment w:val="baseline"/>
        <w:rPr>
          <w:rFonts w:ascii="ＭＳ 明朝" w:eastAsia="ＭＳ 明朝" w:hAnsi="ＭＳ 明朝" w:cs="Times New Roman"/>
          <w:color w:val="000000"/>
          <w:spacing w:val="6"/>
          <w:kern w:val="0"/>
          <w:szCs w:val="21"/>
        </w:rPr>
      </w:pPr>
      <w:r w:rsidRPr="00925D28">
        <w:rPr>
          <w:rFonts w:ascii="ＭＳ 明朝" w:eastAsia="ＭＳ 明朝" w:hAnsi="ＭＳ 明朝" w:cs="ＭＳ 明朝" w:hint="eastAsia"/>
          <w:color w:val="000000"/>
          <w:kern w:val="0"/>
          <w:szCs w:val="21"/>
        </w:rPr>
        <w:t>日頃より本市の教育活動</w:t>
      </w:r>
      <w:r w:rsidR="001B0823">
        <w:rPr>
          <w:rFonts w:ascii="ＭＳ 明朝" w:eastAsia="ＭＳ 明朝" w:hAnsi="ＭＳ 明朝" w:cs="ＭＳ 明朝" w:hint="eastAsia"/>
          <w:color w:val="000000"/>
          <w:kern w:val="0"/>
          <w:szCs w:val="21"/>
        </w:rPr>
        <w:t>ならびに新型コロナウイルス感染拡大防止</w:t>
      </w:r>
      <w:r w:rsidRPr="00925D28">
        <w:rPr>
          <w:rFonts w:ascii="ＭＳ 明朝" w:eastAsia="ＭＳ 明朝" w:hAnsi="ＭＳ 明朝" w:cs="ＭＳ 明朝" w:hint="eastAsia"/>
          <w:color w:val="000000"/>
          <w:kern w:val="0"/>
          <w:szCs w:val="21"/>
        </w:rPr>
        <w:t>に対しましてご理解</w:t>
      </w:r>
      <w:r w:rsidR="00A82837" w:rsidRPr="00925D28">
        <w:rPr>
          <w:rFonts w:ascii="ＭＳ 明朝" w:eastAsia="ＭＳ 明朝" w:hAnsi="ＭＳ 明朝" w:cs="ＭＳ 明朝" w:hint="eastAsia"/>
          <w:color w:val="000000"/>
          <w:kern w:val="0"/>
          <w:szCs w:val="21"/>
        </w:rPr>
        <w:t>･</w:t>
      </w:r>
      <w:r w:rsidRPr="00925D28">
        <w:rPr>
          <w:rFonts w:ascii="ＭＳ 明朝" w:eastAsia="ＭＳ 明朝" w:hAnsi="ＭＳ 明朝" w:cs="ＭＳ 明朝" w:hint="eastAsia"/>
          <w:color w:val="000000"/>
          <w:kern w:val="0"/>
          <w:szCs w:val="21"/>
        </w:rPr>
        <w:t>ご協力をいただき、心より感謝申し上げます。</w:t>
      </w:r>
    </w:p>
    <w:p w:rsidR="001B0823" w:rsidRDefault="00CC43D9" w:rsidP="00827C67">
      <w:pPr>
        <w:suppressAutoHyphens/>
        <w:autoSpaceDE w:val="0"/>
        <w:autoSpaceDN w:val="0"/>
        <w:ind w:firstLineChars="100" w:firstLine="228"/>
        <w:textAlignment w:val="baseline"/>
        <w:rPr>
          <w:rFonts w:ascii="ＭＳ 明朝" w:eastAsia="ＭＳ 明朝" w:hAnsi="ＭＳ 明朝" w:cs="ＭＳ 明朝"/>
          <w:color w:val="000000"/>
          <w:kern w:val="0"/>
          <w:szCs w:val="21"/>
        </w:rPr>
      </w:pPr>
      <w:r w:rsidRPr="00925D28">
        <w:rPr>
          <w:rFonts w:ascii="ＭＳ 明朝" w:eastAsia="ＭＳ 明朝" w:hAnsi="ＭＳ 明朝" w:cs="ＭＳ 明朝" w:hint="eastAsia"/>
          <w:color w:val="000000"/>
          <w:kern w:val="0"/>
          <w:szCs w:val="21"/>
        </w:rPr>
        <w:t>さて、</w:t>
      </w:r>
      <w:r w:rsidR="001B0823">
        <w:rPr>
          <w:rFonts w:ascii="ＭＳ 明朝" w:eastAsia="ＭＳ 明朝" w:hAnsi="ＭＳ 明朝" w:cs="ＭＳ 明朝" w:hint="eastAsia"/>
          <w:color w:val="000000"/>
          <w:kern w:val="0"/>
          <w:szCs w:val="21"/>
        </w:rPr>
        <w:t>２学期の始まり</w:t>
      </w:r>
      <w:r w:rsidR="008B265E" w:rsidRPr="00925D28">
        <w:rPr>
          <w:rFonts w:ascii="ＭＳ 明朝" w:eastAsia="ＭＳ 明朝" w:hAnsi="ＭＳ 明朝" w:cs="ＭＳ 明朝" w:hint="eastAsia"/>
          <w:color w:val="000000"/>
          <w:kern w:val="0"/>
          <w:szCs w:val="21"/>
        </w:rPr>
        <w:t>にあたり、</w:t>
      </w:r>
      <w:r w:rsidR="001B0823">
        <w:rPr>
          <w:rFonts w:ascii="ＭＳ 明朝" w:eastAsia="ＭＳ 明朝" w:hAnsi="ＭＳ 明朝" w:cs="ＭＳ 明朝" w:hint="eastAsia"/>
          <w:color w:val="000000"/>
          <w:kern w:val="0"/>
          <w:szCs w:val="21"/>
        </w:rPr>
        <w:t>改めて</w:t>
      </w:r>
      <w:r w:rsidR="008C2CF4">
        <w:rPr>
          <w:rFonts w:ascii="ＭＳ 明朝" w:eastAsia="ＭＳ 明朝" w:hAnsi="ＭＳ 明朝" w:cs="ＭＳ 明朝" w:hint="eastAsia"/>
          <w:color w:val="000000"/>
          <w:kern w:val="0"/>
          <w:szCs w:val="21"/>
        </w:rPr>
        <w:t>学校における</w:t>
      </w:r>
      <w:r w:rsidR="001B0823">
        <w:rPr>
          <w:rFonts w:ascii="ＭＳ 明朝" w:eastAsia="ＭＳ 明朝" w:hAnsi="ＭＳ 明朝" w:cs="ＭＳ 明朝" w:hint="eastAsia"/>
          <w:color w:val="000000"/>
          <w:kern w:val="0"/>
          <w:szCs w:val="21"/>
        </w:rPr>
        <w:t>新型コロナウイルス感染拡大防止の対応についてお知らせいたします。引き続き、</w:t>
      </w:r>
      <w:r w:rsidR="00CE3326" w:rsidRPr="00925D28">
        <w:rPr>
          <w:rFonts w:ascii="ＭＳ 明朝" w:eastAsia="ＭＳ 明朝" w:hAnsi="ＭＳ 明朝" w:cs="ＭＳ 明朝" w:hint="eastAsia"/>
          <w:color w:val="000000"/>
          <w:kern w:val="0"/>
          <w:szCs w:val="21"/>
        </w:rPr>
        <w:t>ご家庭におきましても、</w:t>
      </w:r>
      <w:r w:rsidR="00DE63DB" w:rsidRPr="00925D28">
        <w:rPr>
          <w:rFonts w:ascii="ＭＳ 明朝" w:eastAsia="ＭＳ 明朝" w:hAnsi="ＭＳ 明朝" w:cs="ＭＳ 明朝" w:hint="eastAsia"/>
          <w:color w:val="000000"/>
          <w:kern w:val="0"/>
          <w:szCs w:val="21"/>
        </w:rPr>
        <w:t>お子様ならびにご家族の健康状態の確認</w:t>
      </w:r>
      <w:r w:rsidR="00CD76FD" w:rsidRPr="00925D28">
        <w:rPr>
          <w:rFonts w:ascii="ＭＳ 明朝" w:eastAsia="ＭＳ 明朝" w:hAnsi="ＭＳ 明朝" w:cs="ＭＳ 明朝" w:hint="eastAsia"/>
          <w:color w:val="000000"/>
          <w:kern w:val="0"/>
          <w:szCs w:val="21"/>
        </w:rPr>
        <w:t>、</w:t>
      </w:r>
      <w:r w:rsidR="00DE63DB" w:rsidRPr="00925D28">
        <w:rPr>
          <w:rFonts w:ascii="ＭＳ 明朝" w:eastAsia="ＭＳ 明朝" w:hAnsi="ＭＳ 明朝" w:cs="ＭＳ 明朝" w:hint="eastAsia"/>
          <w:color w:val="000000"/>
          <w:kern w:val="0"/>
          <w:szCs w:val="21"/>
        </w:rPr>
        <w:t>咳エチケットや手洗い等の基本的な感染症対策へのご協力をお願いいたします。</w:t>
      </w:r>
    </w:p>
    <w:p w:rsidR="007503BF" w:rsidRPr="001B0823" w:rsidRDefault="007503BF" w:rsidP="00827C67">
      <w:pPr>
        <w:suppressAutoHyphens/>
        <w:autoSpaceDE w:val="0"/>
        <w:autoSpaceDN w:val="0"/>
        <w:ind w:firstLineChars="100" w:firstLine="240"/>
        <w:textAlignment w:val="baseline"/>
        <w:rPr>
          <w:rFonts w:ascii="ＭＳ 明朝" w:eastAsia="ＭＳ 明朝" w:hAnsi="ＭＳ 明朝" w:cs="Times New Roman"/>
          <w:color w:val="000000"/>
          <w:spacing w:val="6"/>
          <w:kern w:val="0"/>
          <w:szCs w:val="21"/>
        </w:rPr>
      </w:pPr>
    </w:p>
    <w:p w:rsidR="007C2BA0" w:rsidRPr="00925D28" w:rsidRDefault="007C2BA0" w:rsidP="00827C67">
      <w:pPr>
        <w:suppressAutoHyphens/>
        <w:autoSpaceDE w:val="0"/>
        <w:autoSpaceDN w:val="0"/>
        <w:ind w:firstLineChars="100" w:firstLine="240"/>
        <w:textAlignment w:val="baseline"/>
        <w:rPr>
          <w:rFonts w:ascii="ＭＳ 明朝" w:eastAsia="ＭＳ 明朝" w:hAnsi="ＭＳ 明朝" w:cs="Times New Roman"/>
          <w:color w:val="000000"/>
          <w:spacing w:val="6"/>
          <w:kern w:val="0"/>
          <w:szCs w:val="21"/>
        </w:rPr>
      </w:pPr>
    </w:p>
    <w:p w:rsidR="00D651C2" w:rsidRPr="005D12AB" w:rsidRDefault="001B0823" w:rsidP="00827C67">
      <w:pPr>
        <w:suppressAutoHyphens/>
        <w:autoSpaceDE w:val="0"/>
        <w:autoSpaceDN w:val="0"/>
        <w:ind w:left="241" w:hangingChars="100" w:hanging="241"/>
        <w:jc w:val="left"/>
        <w:textAlignment w:val="baseline"/>
        <w:rPr>
          <w:rFonts w:ascii="ＭＳ 明朝" w:eastAsia="ＭＳ 明朝" w:hAnsi="ＭＳ 明朝" w:cs="Times New Roman"/>
          <w:b/>
          <w:color w:val="000000"/>
          <w:spacing w:val="6"/>
          <w:kern w:val="0"/>
          <w:szCs w:val="21"/>
          <w:u w:val="single"/>
        </w:rPr>
      </w:pPr>
      <w:r>
        <w:rPr>
          <w:rFonts w:ascii="ＭＳ 明朝" w:eastAsia="ＭＳ 明朝" w:hAnsi="ＭＳ 明朝" w:cs="Times New Roman" w:hint="eastAsia"/>
          <w:b/>
          <w:color w:val="000000"/>
          <w:spacing w:val="6"/>
          <w:kern w:val="0"/>
          <w:szCs w:val="21"/>
          <w:u w:val="single"/>
        </w:rPr>
        <w:t>１</w:t>
      </w:r>
      <w:r w:rsidR="00EA1683" w:rsidRPr="005D12AB">
        <w:rPr>
          <w:rFonts w:ascii="ＭＳ 明朝" w:eastAsia="ＭＳ 明朝" w:hAnsi="ＭＳ 明朝" w:cs="Times New Roman" w:hint="eastAsia"/>
          <w:b/>
          <w:color w:val="000000"/>
          <w:spacing w:val="6"/>
          <w:kern w:val="0"/>
          <w:szCs w:val="21"/>
          <w:u w:val="single"/>
        </w:rPr>
        <w:t xml:space="preserve">　</w:t>
      </w:r>
      <w:r w:rsidR="00D651C2" w:rsidRPr="005D12AB">
        <w:rPr>
          <w:rFonts w:ascii="ＭＳ 明朝" w:eastAsia="ＭＳ 明朝" w:hAnsi="ＭＳ 明朝" w:cs="Times New Roman" w:hint="eastAsia"/>
          <w:b/>
          <w:color w:val="000000"/>
          <w:spacing w:val="6"/>
          <w:kern w:val="0"/>
          <w:szCs w:val="21"/>
          <w:u w:val="single"/>
        </w:rPr>
        <w:t>感染症対策について</w:t>
      </w:r>
    </w:p>
    <w:p w:rsidR="009932C7" w:rsidRPr="005D12AB" w:rsidRDefault="00D651C2" w:rsidP="00827C67">
      <w:pPr>
        <w:rPr>
          <w:rFonts w:ascii="ＭＳ 明朝" w:eastAsia="ＭＳ 明朝" w:hAnsi="ＭＳ 明朝" w:cs="ＭＳ ゴシック"/>
          <w:b/>
          <w:snapToGrid w:val="0"/>
          <w:spacing w:val="12"/>
          <w:szCs w:val="21"/>
        </w:rPr>
      </w:pPr>
      <w:r w:rsidRPr="005D12AB">
        <w:rPr>
          <w:rFonts w:ascii="ＭＳ 明朝" w:eastAsia="ＭＳ 明朝" w:hAnsi="ＭＳ 明朝" w:cs="Times New Roman" w:hint="eastAsia"/>
          <w:b/>
          <w:color w:val="000000"/>
          <w:spacing w:val="6"/>
          <w:kern w:val="0"/>
          <w:szCs w:val="21"/>
        </w:rPr>
        <w:t>（１）基本的な感染症対策</w:t>
      </w:r>
    </w:p>
    <w:p w:rsidR="009932C7" w:rsidRPr="005D12AB" w:rsidRDefault="00D651C2" w:rsidP="00827C67">
      <w:pPr>
        <w:ind w:firstLineChars="100" w:firstLine="253"/>
        <w:rPr>
          <w:rFonts w:ascii="ＭＳ 明朝" w:eastAsia="ＭＳ 明朝" w:hAnsi="ＭＳ 明朝" w:cs="ＭＳ ゴシック"/>
          <w:b/>
          <w:snapToGrid w:val="0"/>
          <w:spacing w:val="12"/>
          <w:szCs w:val="21"/>
        </w:rPr>
      </w:pPr>
      <w:r w:rsidRPr="005D12AB">
        <w:rPr>
          <w:rFonts w:ascii="ＭＳ 明朝" w:eastAsia="ＭＳ 明朝" w:hAnsi="ＭＳ 明朝" w:cs="ＭＳ ゴシック" w:hint="eastAsia"/>
          <w:b/>
          <w:snapToGrid w:val="0"/>
          <w:spacing w:val="12"/>
          <w:szCs w:val="21"/>
        </w:rPr>
        <w:t>ア</w:t>
      </w:r>
      <w:r w:rsidR="00EA1683" w:rsidRPr="005D12AB">
        <w:rPr>
          <w:rFonts w:ascii="ＭＳ 明朝" w:eastAsia="ＭＳ 明朝" w:hAnsi="ＭＳ 明朝" w:cs="ＭＳ ゴシック" w:hint="eastAsia"/>
          <w:b/>
          <w:snapToGrid w:val="0"/>
          <w:spacing w:val="12"/>
          <w:szCs w:val="21"/>
        </w:rPr>
        <w:t xml:space="preserve">　</w:t>
      </w:r>
      <w:r w:rsidRPr="005D12AB">
        <w:rPr>
          <w:rFonts w:ascii="ＭＳ 明朝" w:eastAsia="ＭＳ 明朝" w:hAnsi="ＭＳ 明朝" w:cs="ＭＳ ゴシック" w:hint="eastAsia"/>
          <w:b/>
          <w:snapToGrid w:val="0"/>
          <w:spacing w:val="12"/>
          <w:szCs w:val="21"/>
        </w:rPr>
        <w:t>感染源を絶つこと</w:t>
      </w:r>
    </w:p>
    <w:p w:rsidR="00EA1683" w:rsidRPr="00925D28" w:rsidRDefault="00D651C2" w:rsidP="00827C67">
      <w:pPr>
        <w:ind w:firstLineChars="150" w:firstLine="378"/>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(ｱ)毎朝、お子様の健康状態、ご家族の健康状態の確認</w:t>
      </w:r>
      <w:r w:rsidR="00193DD0">
        <w:rPr>
          <w:rFonts w:ascii="ＭＳ 明朝" w:eastAsia="ＭＳ 明朝" w:hAnsi="ＭＳ 明朝" w:cs="ＭＳ ゴシック" w:hint="eastAsia"/>
          <w:snapToGrid w:val="0"/>
          <w:spacing w:val="12"/>
          <w:szCs w:val="21"/>
        </w:rPr>
        <w:t>(</w:t>
      </w:r>
      <w:r w:rsidRPr="00925D28">
        <w:rPr>
          <w:rFonts w:ascii="ＭＳ 明朝" w:eastAsia="ＭＳ 明朝" w:hAnsi="ＭＳ 明朝" w:cs="ＭＳ ゴシック" w:hint="eastAsia"/>
          <w:snapToGrid w:val="0"/>
          <w:spacing w:val="12"/>
          <w:szCs w:val="21"/>
        </w:rPr>
        <w:t>検温等</w:t>
      </w:r>
      <w:r w:rsidR="00193DD0">
        <w:rPr>
          <w:rFonts w:ascii="ＭＳ 明朝" w:eastAsia="ＭＳ 明朝" w:hAnsi="ＭＳ 明朝" w:cs="ＭＳ ゴシック" w:hint="eastAsia"/>
          <w:snapToGrid w:val="0"/>
          <w:spacing w:val="12"/>
          <w:szCs w:val="21"/>
        </w:rPr>
        <w:t>)</w:t>
      </w:r>
      <w:r w:rsidRPr="00925D28">
        <w:rPr>
          <w:rFonts w:ascii="ＭＳ 明朝" w:eastAsia="ＭＳ 明朝" w:hAnsi="ＭＳ 明朝" w:cs="ＭＳ ゴシック" w:hint="eastAsia"/>
          <w:snapToGrid w:val="0"/>
          <w:spacing w:val="12"/>
          <w:szCs w:val="21"/>
        </w:rPr>
        <w:t>を</w:t>
      </w:r>
      <w:r w:rsidR="00EA1683" w:rsidRPr="00925D28">
        <w:rPr>
          <w:rFonts w:ascii="ＭＳ 明朝" w:eastAsia="ＭＳ 明朝" w:hAnsi="ＭＳ 明朝" w:cs="ＭＳ ゴシック" w:hint="eastAsia"/>
          <w:snapToGrid w:val="0"/>
          <w:spacing w:val="12"/>
          <w:szCs w:val="21"/>
        </w:rPr>
        <w:t>お願いします</w:t>
      </w:r>
      <w:r w:rsidR="00193DD0">
        <w:rPr>
          <w:rFonts w:ascii="ＭＳ 明朝" w:eastAsia="ＭＳ 明朝" w:hAnsi="ＭＳ 明朝" w:cs="ＭＳ ゴシック" w:hint="eastAsia"/>
          <w:snapToGrid w:val="0"/>
          <w:spacing w:val="12"/>
          <w:szCs w:val="21"/>
        </w:rPr>
        <w:t>｡</w:t>
      </w:r>
    </w:p>
    <w:p w:rsidR="00D651C2" w:rsidRPr="00925D28" w:rsidRDefault="00EA1683" w:rsidP="00827C67">
      <w:pPr>
        <w:ind w:leftChars="300" w:left="685"/>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w:t>
      </w:r>
      <w:r w:rsidR="00D651C2" w:rsidRPr="00925D28">
        <w:rPr>
          <w:rFonts w:ascii="ＭＳ 明朝" w:eastAsia="ＭＳ 明朝" w:hAnsi="ＭＳ 明朝" w:cs="ＭＳ ゴシック" w:hint="eastAsia"/>
          <w:snapToGrid w:val="0"/>
          <w:spacing w:val="12"/>
          <w:szCs w:val="21"/>
        </w:rPr>
        <w:t>発熱や咳などの風邪の症状がある場合は、自宅で休養させ</w:t>
      </w:r>
      <w:r w:rsidRPr="00925D28">
        <w:rPr>
          <w:rFonts w:ascii="ＭＳ 明朝" w:eastAsia="ＭＳ 明朝" w:hAnsi="ＭＳ 明朝" w:cs="ＭＳ ゴシック" w:hint="eastAsia"/>
          <w:snapToGrid w:val="0"/>
          <w:spacing w:val="12"/>
          <w:szCs w:val="21"/>
        </w:rPr>
        <w:t>てください。</w:t>
      </w:r>
    </w:p>
    <w:p w:rsidR="00935801" w:rsidRPr="00925D28" w:rsidRDefault="00935801" w:rsidP="00827C67">
      <w:pPr>
        <w:ind w:leftChars="300" w:left="937" w:hangingChars="100" w:hanging="252"/>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・家族に発熱やせきなどの症状がある場合にも、</w:t>
      </w:r>
      <w:r w:rsidR="00B559A3" w:rsidRPr="00836ECC">
        <w:rPr>
          <w:rFonts w:ascii="ＭＳ 明朝" w:eastAsia="ＭＳ 明朝" w:hAnsi="ＭＳ 明朝" w:cs="ＭＳ ゴシック" w:hint="eastAsia"/>
          <w:snapToGrid w:val="0"/>
          <w:spacing w:val="12"/>
          <w:szCs w:val="21"/>
        </w:rPr>
        <w:t>お子様の</w:t>
      </w:r>
      <w:r w:rsidRPr="00925D28">
        <w:rPr>
          <w:rFonts w:ascii="ＭＳ 明朝" w:eastAsia="ＭＳ 明朝" w:hAnsi="ＭＳ 明朝" w:cs="ＭＳ ゴシック" w:hint="eastAsia"/>
          <w:snapToGrid w:val="0"/>
          <w:spacing w:val="12"/>
          <w:szCs w:val="21"/>
        </w:rPr>
        <w:t>自宅での休養をご検討ください。</w:t>
      </w:r>
    </w:p>
    <w:p w:rsidR="00D651C2" w:rsidRPr="005F7456" w:rsidRDefault="00EA1683" w:rsidP="00827C67">
      <w:pPr>
        <w:ind w:leftChars="150" w:left="720" w:hangingChars="150" w:hanging="378"/>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(ｲ)</w:t>
      </w:r>
      <w:r w:rsidR="008012DF" w:rsidRPr="00925D28">
        <w:rPr>
          <w:rFonts w:ascii="ＭＳ 明朝" w:eastAsia="ＭＳ 明朝" w:hAnsi="ＭＳ 明朝" w:cs="ＭＳ ゴシック" w:hint="eastAsia"/>
          <w:snapToGrid w:val="0"/>
          <w:spacing w:val="12"/>
          <w:szCs w:val="21"/>
        </w:rPr>
        <w:t>学校では、</w:t>
      </w:r>
      <w:r w:rsidR="004B2F21">
        <w:rPr>
          <w:rFonts w:ascii="ＭＳ 明朝" w:eastAsia="ＭＳ 明朝" w:hAnsi="ＭＳ 明朝" w:cs="ＭＳ ゴシック" w:hint="eastAsia"/>
          <w:snapToGrid w:val="0"/>
          <w:spacing w:val="12"/>
          <w:szCs w:val="21"/>
        </w:rPr>
        <w:t>登校時、</w:t>
      </w:r>
      <w:r w:rsidR="008C2CF4">
        <w:rPr>
          <w:rFonts w:ascii="ＭＳ 明朝" w:eastAsia="ＭＳ 明朝" w:hAnsi="ＭＳ 明朝" w:cs="ＭＳ ゴシック" w:hint="eastAsia"/>
          <w:snapToGrid w:val="0"/>
          <w:spacing w:val="12"/>
          <w:szCs w:val="21"/>
        </w:rPr>
        <w:t>健康観察</w:t>
      </w:r>
      <w:r w:rsidR="00A231BC">
        <w:rPr>
          <w:rFonts w:ascii="ＭＳ 明朝" w:eastAsia="ＭＳ 明朝" w:hAnsi="ＭＳ 明朝" w:cs="ＭＳ ゴシック" w:hint="eastAsia"/>
          <w:snapToGrid w:val="0"/>
          <w:spacing w:val="12"/>
          <w:szCs w:val="21"/>
        </w:rPr>
        <w:t>の</w:t>
      </w:r>
      <w:r w:rsidR="00B559A3" w:rsidRPr="005F7456">
        <w:rPr>
          <w:rFonts w:ascii="ＭＳ 明朝" w:eastAsia="ＭＳ 明朝" w:hAnsi="ＭＳ 明朝" w:cs="ＭＳ ゴシック" w:hint="eastAsia"/>
          <w:snapToGrid w:val="0"/>
          <w:spacing w:val="12"/>
          <w:szCs w:val="21"/>
        </w:rPr>
        <w:t>カード等に記載された</w:t>
      </w:r>
      <w:r w:rsidR="00A231BC">
        <w:rPr>
          <w:rFonts w:ascii="ＭＳ 明朝" w:eastAsia="ＭＳ 明朝" w:hAnsi="ＭＳ 明朝" w:cs="ＭＳ ゴシック" w:hint="eastAsia"/>
          <w:snapToGrid w:val="0"/>
          <w:spacing w:val="12"/>
          <w:szCs w:val="21"/>
        </w:rPr>
        <w:t>体温</w:t>
      </w:r>
      <w:r w:rsidR="008012DF" w:rsidRPr="005F7456">
        <w:rPr>
          <w:rFonts w:ascii="ＭＳ 明朝" w:eastAsia="ＭＳ 明朝" w:hAnsi="ＭＳ 明朝" w:cs="ＭＳ ゴシック" w:hint="eastAsia"/>
          <w:snapToGrid w:val="0"/>
          <w:spacing w:val="12"/>
          <w:szCs w:val="21"/>
        </w:rPr>
        <w:t>及び風邪等の症状の確認をします。</w:t>
      </w:r>
    </w:p>
    <w:p w:rsidR="00EA1683" w:rsidRDefault="00EA1683" w:rsidP="00827C67">
      <w:pPr>
        <w:ind w:leftChars="300" w:left="937" w:hangingChars="100" w:hanging="252"/>
        <w:rPr>
          <w:rFonts w:ascii="ＭＳ 明朝" w:eastAsia="ＭＳ 明朝" w:hAnsi="ＭＳ 明朝" w:cs="ＭＳ ゴシック"/>
          <w:snapToGrid w:val="0"/>
          <w:spacing w:val="12"/>
          <w:szCs w:val="21"/>
        </w:rPr>
      </w:pPr>
      <w:r w:rsidRPr="005F7456">
        <w:rPr>
          <w:rFonts w:ascii="ＭＳ 明朝" w:eastAsia="ＭＳ 明朝" w:hAnsi="ＭＳ 明朝" w:cs="ＭＳ ゴシック" w:hint="eastAsia"/>
          <w:snapToGrid w:val="0"/>
          <w:spacing w:val="12"/>
          <w:szCs w:val="21"/>
        </w:rPr>
        <w:t>・発熱等が確認された場合には</w:t>
      </w:r>
      <w:r w:rsidR="00B559A3" w:rsidRPr="005F7456">
        <w:rPr>
          <w:rFonts w:ascii="ＭＳ 明朝" w:eastAsia="ＭＳ 明朝" w:hAnsi="ＭＳ 明朝" w:cs="ＭＳ ゴシック" w:hint="eastAsia"/>
          <w:snapToGrid w:val="0"/>
          <w:spacing w:val="12"/>
          <w:szCs w:val="21"/>
        </w:rPr>
        <w:t>、速やかに</w:t>
      </w:r>
      <w:r w:rsidRPr="005F7456">
        <w:rPr>
          <w:rFonts w:ascii="ＭＳ 明朝" w:eastAsia="ＭＳ 明朝" w:hAnsi="ＭＳ 明朝" w:cs="ＭＳ ゴシック" w:hint="eastAsia"/>
          <w:snapToGrid w:val="0"/>
          <w:spacing w:val="12"/>
          <w:szCs w:val="21"/>
        </w:rPr>
        <w:t>早退をすることになりますので、</w:t>
      </w:r>
      <w:r w:rsidR="00B559A3" w:rsidRPr="005F7456">
        <w:rPr>
          <w:rFonts w:ascii="ＭＳ 明朝" w:eastAsia="ＭＳ 明朝" w:hAnsi="ＭＳ 明朝" w:cs="ＭＳ ゴシック" w:hint="eastAsia"/>
          <w:snapToGrid w:val="0"/>
          <w:spacing w:val="12"/>
          <w:szCs w:val="21"/>
        </w:rPr>
        <w:t>学校から</w:t>
      </w:r>
      <w:r w:rsidRPr="005F7456">
        <w:rPr>
          <w:rFonts w:ascii="ＭＳ 明朝" w:eastAsia="ＭＳ 明朝" w:hAnsi="ＭＳ 明朝" w:cs="ＭＳ ゴシック" w:hint="eastAsia"/>
          <w:snapToGrid w:val="0"/>
          <w:spacing w:val="12"/>
          <w:szCs w:val="21"/>
        </w:rPr>
        <w:t>連絡が取れる体制を整えてくださ</w:t>
      </w:r>
      <w:r w:rsidRPr="00925D28">
        <w:rPr>
          <w:rFonts w:ascii="ＭＳ 明朝" w:eastAsia="ＭＳ 明朝" w:hAnsi="ＭＳ 明朝" w:cs="ＭＳ ゴシック" w:hint="eastAsia"/>
          <w:snapToGrid w:val="0"/>
          <w:spacing w:val="12"/>
          <w:szCs w:val="21"/>
        </w:rPr>
        <w:t>い。</w:t>
      </w:r>
    </w:p>
    <w:p w:rsidR="001C548F" w:rsidRPr="00A231BC" w:rsidRDefault="001C548F" w:rsidP="00827C67">
      <w:pPr>
        <w:ind w:left="1009" w:hangingChars="400" w:hanging="1009"/>
        <w:rPr>
          <w:rFonts w:ascii="ＭＳ 明朝" w:eastAsia="ＭＳ 明朝" w:hAnsi="ＭＳ 明朝" w:cs="ＭＳ ゴシック"/>
          <w:snapToGrid w:val="0"/>
          <w:spacing w:val="12"/>
          <w:szCs w:val="21"/>
        </w:rPr>
      </w:pPr>
    </w:p>
    <w:p w:rsidR="00EA1683" w:rsidRPr="005D12AB" w:rsidRDefault="00EA1683" w:rsidP="00827C67">
      <w:pPr>
        <w:rPr>
          <w:rFonts w:ascii="ＭＳ 明朝" w:eastAsia="ＭＳ 明朝" w:hAnsi="ＭＳ 明朝" w:cs="ＭＳ ゴシック"/>
          <w:b/>
          <w:snapToGrid w:val="0"/>
          <w:spacing w:val="12"/>
          <w:szCs w:val="21"/>
        </w:rPr>
      </w:pPr>
      <w:r w:rsidRPr="00925D28">
        <w:rPr>
          <w:rFonts w:ascii="ＭＳ 明朝" w:eastAsia="ＭＳ 明朝" w:hAnsi="ＭＳ 明朝" w:cs="ＭＳ ゴシック" w:hint="eastAsia"/>
          <w:snapToGrid w:val="0"/>
          <w:spacing w:val="12"/>
          <w:szCs w:val="21"/>
        </w:rPr>
        <w:t xml:space="preserve">　</w:t>
      </w:r>
      <w:r w:rsidRPr="005D12AB">
        <w:rPr>
          <w:rFonts w:ascii="ＭＳ 明朝" w:eastAsia="ＭＳ 明朝" w:hAnsi="ＭＳ 明朝" w:cs="ＭＳ ゴシック" w:hint="eastAsia"/>
          <w:b/>
          <w:snapToGrid w:val="0"/>
          <w:spacing w:val="12"/>
          <w:szCs w:val="21"/>
        </w:rPr>
        <w:t>イ　感染経路を絶つこと</w:t>
      </w:r>
    </w:p>
    <w:p w:rsidR="00EA1683" w:rsidRPr="00925D28" w:rsidRDefault="00EA1683" w:rsidP="00827C67">
      <w:pPr>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 xml:space="preserve">　</w:t>
      </w:r>
      <w:r w:rsidR="00AE5E40">
        <w:rPr>
          <w:rFonts w:ascii="ＭＳ 明朝" w:eastAsia="ＭＳ 明朝" w:hAnsi="ＭＳ 明朝" w:cs="ＭＳ ゴシック" w:hint="eastAsia"/>
          <w:snapToGrid w:val="0"/>
          <w:spacing w:val="12"/>
          <w:szCs w:val="21"/>
        </w:rPr>
        <w:t xml:space="preserve"> </w:t>
      </w:r>
      <w:r w:rsidRPr="00925D28">
        <w:rPr>
          <w:rFonts w:ascii="ＭＳ 明朝" w:eastAsia="ＭＳ 明朝" w:hAnsi="ＭＳ 明朝" w:cs="ＭＳ ゴシック" w:hint="eastAsia"/>
          <w:snapToGrid w:val="0"/>
          <w:spacing w:val="12"/>
          <w:szCs w:val="21"/>
        </w:rPr>
        <w:t>(ｱ)手洗い</w:t>
      </w:r>
      <w:r w:rsidR="002441A4">
        <w:rPr>
          <w:rFonts w:ascii="ＭＳ 明朝" w:eastAsia="ＭＳ 明朝" w:hAnsi="ＭＳ 明朝" w:cs="ＭＳ ゴシック" w:hint="eastAsia"/>
          <w:snapToGrid w:val="0"/>
          <w:spacing w:val="12"/>
          <w:szCs w:val="21"/>
        </w:rPr>
        <w:t>等</w:t>
      </w:r>
      <w:r w:rsidRPr="00925D28">
        <w:rPr>
          <w:rFonts w:ascii="ＭＳ 明朝" w:eastAsia="ＭＳ 明朝" w:hAnsi="ＭＳ 明朝" w:cs="ＭＳ ゴシック" w:hint="eastAsia"/>
          <w:snapToGrid w:val="0"/>
          <w:spacing w:val="12"/>
          <w:szCs w:val="21"/>
        </w:rPr>
        <w:t>の徹底</w:t>
      </w:r>
    </w:p>
    <w:p w:rsidR="00935801" w:rsidRPr="00925D28" w:rsidRDefault="00935801" w:rsidP="00827C67">
      <w:pPr>
        <w:ind w:leftChars="300" w:left="937" w:hangingChars="100" w:hanging="252"/>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・ハンカチやタオル等は２枚以上用意し、特に給食等の</w:t>
      </w:r>
      <w:r w:rsidR="00A231BC">
        <w:rPr>
          <w:rFonts w:ascii="ＭＳ 明朝" w:eastAsia="ＭＳ 明朝" w:hAnsi="ＭＳ 明朝" w:cs="ＭＳ ゴシック" w:hint="eastAsia"/>
          <w:snapToGrid w:val="0"/>
          <w:spacing w:val="12"/>
          <w:szCs w:val="21"/>
        </w:rPr>
        <w:t>際の</w:t>
      </w:r>
      <w:r w:rsidRPr="00925D28">
        <w:rPr>
          <w:rFonts w:ascii="ＭＳ 明朝" w:eastAsia="ＭＳ 明朝" w:hAnsi="ＭＳ 明朝" w:cs="ＭＳ ゴシック" w:hint="eastAsia"/>
          <w:snapToGrid w:val="0"/>
          <w:spacing w:val="12"/>
          <w:szCs w:val="21"/>
        </w:rPr>
        <w:t>手洗い時には、清潔なハンカチ等を使用できるようにしてください。</w:t>
      </w:r>
    </w:p>
    <w:p w:rsidR="00EA1683" w:rsidRPr="00925D28" w:rsidRDefault="00EA1683" w:rsidP="00827C67">
      <w:pPr>
        <w:ind w:leftChars="300" w:left="937" w:hangingChars="100" w:hanging="252"/>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・学校</w:t>
      </w:r>
      <w:r w:rsidR="008807E2">
        <w:rPr>
          <w:rFonts w:ascii="ＭＳ 明朝" w:eastAsia="ＭＳ 明朝" w:hAnsi="ＭＳ 明朝" w:cs="ＭＳ ゴシック" w:hint="eastAsia"/>
          <w:snapToGrid w:val="0"/>
          <w:spacing w:val="12"/>
          <w:szCs w:val="21"/>
        </w:rPr>
        <w:t>では、</w:t>
      </w:r>
      <w:r w:rsidRPr="00925D28">
        <w:rPr>
          <w:rFonts w:ascii="ＭＳ 明朝" w:eastAsia="ＭＳ 明朝" w:hAnsi="ＭＳ 明朝" w:cs="ＭＳ ゴシック" w:hint="eastAsia"/>
          <w:snapToGrid w:val="0"/>
          <w:spacing w:val="12"/>
          <w:szCs w:val="21"/>
        </w:rPr>
        <w:t>登校時、給食の前後、外から教室に入る時、</w:t>
      </w:r>
      <w:r w:rsidR="00935801" w:rsidRPr="00925D28">
        <w:rPr>
          <w:rFonts w:ascii="ＭＳ 明朝" w:eastAsia="ＭＳ 明朝" w:hAnsi="ＭＳ 明朝" w:cs="ＭＳ ゴシック" w:hint="eastAsia"/>
          <w:snapToGrid w:val="0"/>
          <w:spacing w:val="12"/>
          <w:szCs w:val="21"/>
        </w:rPr>
        <w:t>共有のものを触</w:t>
      </w:r>
      <w:r w:rsidR="002808D9">
        <w:rPr>
          <w:rFonts w:ascii="ＭＳ 明朝" w:eastAsia="ＭＳ 明朝" w:hAnsi="ＭＳ 明朝" w:cs="ＭＳ ゴシック" w:hint="eastAsia"/>
          <w:snapToGrid w:val="0"/>
          <w:spacing w:val="12"/>
          <w:szCs w:val="21"/>
        </w:rPr>
        <w:t>る</w:t>
      </w:r>
      <w:r w:rsidR="00935801" w:rsidRPr="00925D28">
        <w:rPr>
          <w:rFonts w:ascii="ＭＳ 明朝" w:eastAsia="ＭＳ 明朝" w:hAnsi="ＭＳ 明朝" w:cs="ＭＳ ゴシック" w:hint="eastAsia"/>
          <w:snapToGrid w:val="0"/>
          <w:spacing w:val="12"/>
          <w:szCs w:val="21"/>
        </w:rPr>
        <w:t>時、</w:t>
      </w:r>
      <w:r w:rsidRPr="00925D28">
        <w:rPr>
          <w:rFonts w:ascii="ＭＳ 明朝" w:eastAsia="ＭＳ 明朝" w:hAnsi="ＭＳ 明朝" w:cs="ＭＳ ゴシック" w:hint="eastAsia"/>
          <w:snapToGrid w:val="0"/>
          <w:spacing w:val="12"/>
          <w:szCs w:val="21"/>
        </w:rPr>
        <w:t>トイレの後</w:t>
      </w:r>
      <w:r w:rsidR="00694EE1" w:rsidRPr="00925D28">
        <w:rPr>
          <w:rFonts w:ascii="ＭＳ 明朝" w:eastAsia="ＭＳ 明朝" w:hAnsi="ＭＳ 明朝" w:cs="ＭＳ ゴシック" w:hint="eastAsia"/>
          <w:snapToGrid w:val="0"/>
          <w:spacing w:val="12"/>
          <w:szCs w:val="21"/>
        </w:rPr>
        <w:t>など</w:t>
      </w:r>
      <w:r w:rsidR="00A231BC">
        <w:rPr>
          <w:rFonts w:ascii="ＭＳ 明朝" w:eastAsia="ＭＳ 明朝" w:hAnsi="ＭＳ 明朝" w:cs="ＭＳ ゴシック" w:hint="eastAsia"/>
          <w:snapToGrid w:val="0"/>
          <w:spacing w:val="12"/>
          <w:szCs w:val="21"/>
        </w:rPr>
        <w:t>に</w:t>
      </w:r>
      <w:r w:rsidR="00694EE1" w:rsidRPr="00925D28">
        <w:rPr>
          <w:rFonts w:ascii="ＭＳ 明朝" w:eastAsia="ＭＳ 明朝" w:hAnsi="ＭＳ 明朝" w:cs="ＭＳ ゴシック" w:hint="eastAsia"/>
          <w:snapToGrid w:val="0"/>
          <w:spacing w:val="12"/>
          <w:szCs w:val="21"/>
        </w:rPr>
        <w:t>、まめに</w:t>
      </w:r>
      <w:r w:rsidR="00E90F9F">
        <w:rPr>
          <w:rFonts w:ascii="ＭＳ 明朝" w:eastAsia="ＭＳ 明朝" w:hAnsi="ＭＳ 明朝" w:cs="ＭＳ ゴシック" w:hint="eastAsia"/>
          <w:snapToGrid w:val="0"/>
          <w:spacing w:val="12"/>
          <w:szCs w:val="21"/>
        </w:rPr>
        <w:t>手洗いを</w:t>
      </w:r>
      <w:r w:rsidR="00694EE1" w:rsidRPr="00925D28">
        <w:rPr>
          <w:rFonts w:ascii="ＭＳ 明朝" w:eastAsia="ＭＳ 明朝" w:hAnsi="ＭＳ 明朝" w:cs="ＭＳ ゴシック" w:hint="eastAsia"/>
          <w:snapToGrid w:val="0"/>
          <w:spacing w:val="12"/>
          <w:szCs w:val="21"/>
        </w:rPr>
        <w:t>行うよう指導を徹底します。</w:t>
      </w:r>
    </w:p>
    <w:p w:rsidR="00694EE1" w:rsidRPr="00925D28" w:rsidRDefault="00694EE1" w:rsidP="00827C67">
      <w:pPr>
        <w:ind w:left="1009" w:hangingChars="400" w:hanging="1009"/>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 xml:space="preserve">　</w:t>
      </w:r>
      <w:r w:rsidR="00AE5E40">
        <w:rPr>
          <w:rFonts w:ascii="ＭＳ 明朝" w:eastAsia="ＭＳ 明朝" w:hAnsi="ＭＳ 明朝" w:cs="ＭＳ ゴシック" w:hint="eastAsia"/>
          <w:snapToGrid w:val="0"/>
          <w:spacing w:val="12"/>
          <w:szCs w:val="21"/>
        </w:rPr>
        <w:t xml:space="preserve"> </w:t>
      </w:r>
      <w:r w:rsidRPr="00925D28">
        <w:rPr>
          <w:rFonts w:ascii="ＭＳ 明朝" w:eastAsia="ＭＳ 明朝" w:hAnsi="ＭＳ 明朝" w:cs="ＭＳ ゴシック" w:hint="eastAsia"/>
          <w:snapToGrid w:val="0"/>
          <w:spacing w:val="12"/>
          <w:szCs w:val="21"/>
        </w:rPr>
        <w:t>(ｲ)</w:t>
      </w:r>
      <w:r w:rsidR="002441A4">
        <w:rPr>
          <w:rFonts w:ascii="ＭＳ 明朝" w:eastAsia="ＭＳ 明朝" w:hAnsi="ＭＳ 明朝" w:cs="ＭＳ ゴシック" w:hint="eastAsia"/>
          <w:snapToGrid w:val="0"/>
          <w:spacing w:val="12"/>
          <w:szCs w:val="21"/>
        </w:rPr>
        <w:t>咳エチケット等の徹底</w:t>
      </w:r>
    </w:p>
    <w:p w:rsidR="00694EE1" w:rsidRDefault="00694EE1" w:rsidP="00827C67">
      <w:pPr>
        <w:ind w:leftChars="300" w:left="685"/>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・児童</w:t>
      </w:r>
      <w:r w:rsidR="00CD7138">
        <w:rPr>
          <w:rFonts w:ascii="ＭＳ 明朝" w:eastAsia="ＭＳ 明朝" w:hAnsi="ＭＳ 明朝" w:cs="ＭＳ ゴシック" w:hint="eastAsia"/>
          <w:snapToGrid w:val="0"/>
          <w:spacing w:val="12"/>
          <w:szCs w:val="21"/>
        </w:rPr>
        <w:t>・</w:t>
      </w:r>
      <w:r w:rsidRPr="00925D28">
        <w:rPr>
          <w:rFonts w:ascii="ＭＳ 明朝" w:eastAsia="ＭＳ 明朝" w:hAnsi="ＭＳ 明朝" w:cs="ＭＳ ゴシック" w:hint="eastAsia"/>
          <w:snapToGrid w:val="0"/>
          <w:spacing w:val="12"/>
          <w:szCs w:val="21"/>
        </w:rPr>
        <w:t>生徒も教職員も日常的にマスクを着用します。</w:t>
      </w:r>
    </w:p>
    <w:p w:rsidR="00836ECC" w:rsidRDefault="00610476" w:rsidP="00827C67">
      <w:pPr>
        <w:ind w:leftChars="300" w:left="685"/>
        <w:rPr>
          <w:rFonts w:ascii="ＭＳ 明朝" w:eastAsia="ＭＳ 明朝" w:hAnsi="ＭＳ 明朝"/>
          <w:snapToGrid w:val="0"/>
          <w:spacing w:val="12"/>
          <w:szCs w:val="21"/>
        </w:rPr>
      </w:pPr>
      <w:r>
        <w:rPr>
          <w:rFonts w:ascii="ＭＳ 明朝" w:eastAsia="ＭＳ 明朝" w:hAnsi="ＭＳ 明朝" w:hint="eastAsia"/>
          <w:noProof/>
          <w:spacing w:val="12"/>
          <w:szCs w:val="21"/>
        </w:rPr>
        <mc:AlternateContent>
          <mc:Choice Requires="wps">
            <w:drawing>
              <wp:anchor distT="0" distB="0" distL="114300" distR="114300" simplePos="0" relativeHeight="251660288" behindDoc="0" locked="0" layoutInCell="1" allowOverlap="1">
                <wp:simplePos x="0" y="0"/>
                <wp:positionH relativeFrom="margin">
                  <wp:posOffset>307340</wp:posOffset>
                </wp:positionH>
                <wp:positionV relativeFrom="paragraph">
                  <wp:posOffset>14605</wp:posOffset>
                </wp:positionV>
                <wp:extent cx="552450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24500" cy="1485900"/>
                        </a:xfrm>
                        <a:prstGeom prst="rect">
                          <a:avLst/>
                        </a:prstGeom>
                        <a:noFill/>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7FEA6" id="正方形/長方形 2" o:spid="_x0000_s1026" style="position:absolute;left:0;text-align:left;margin-left:24.2pt;margin-top:1.15pt;width:435pt;height: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" filled="f" strokecolor="#70ad47 [3209]" strokeweight="1pt">
                <v:stroke dashstyle="3 1"/>
                <w10:wrap anchorx="margin"/>
              </v:rect>
            </w:pict>
          </mc:Fallback>
        </mc:AlternateContent>
      </w:r>
      <w:r w:rsidR="004B2F21">
        <w:rPr>
          <w:rFonts w:ascii="ＭＳ 明朝" w:eastAsia="ＭＳ 明朝" w:hAnsi="ＭＳ 明朝" w:hint="eastAsia"/>
          <w:snapToGrid w:val="0"/>
          <w:spacing w:val="12"/>
          <w:szCs w:val="21"/>
        </w:rPr>
        <w:t>《マスクをつけなくてもよい場合》</w:t>
      </w:r>
    </w:p>
    <w:p w:rsidR="007503BF" w:rsidRPr="007503BF" w:rsidRDefault="007503BF" w:rsidP="00827C67">
      <w:pPr>
        <w:ind w:leftChars="300" w:left="685" w:firstLineChars="100" w:firstLine="252"/>
        <w:rPr>
          <w:rFonts w:ascii="ＭＳ 明朝" w:eastAsia="ＭＳ 明朝" w:hAnsi="ＭＳ 明朝"/>
          <w:snapToGrid w:val="0"/>
          <w:spacing w:val="12"/>
          <w:szCs w:val="21"/>
        </w:rPr>
      </w:pPr>
      <w:r>
        <w:rPr>
          <w:rFonts w:ascii="ＭＳ 明朝" w:eastAsia="ＭＳ 明朝" w:hAnsi="ＭＳ 明朝" w:hint="eastAsia"/>
          <w:snapToGrid w:val="0"/>
          <w:spacing w:val="12"/>
          <w:szCs w:val="21"/>
        </w:rPr>
        <w:t>気温</w:t>
      </w:r>
      <w:r w:rsidR="00A231BC">
        <w:rPr>
          <w:rFonts w:ascii="ＭＳ 明朝" w:eastAsia="ＭＳ 明朝" w:hAnsi="ＭＳ 明朝" w:hint="eastAsia"/>
          <w:snapToGrid w:val="0"/>
          <w:spacing w:val="12"/>
          <w:szCs w:val="21"/>
        </w:rPr>
        <w:t>や湿度が高い場合は</w:t>
      </w:r>
      <w:r>
        <w:rPr>
          <w:rFonts w:ascii="ＭＳ 明朝" w:eastAsia="ＭＳ 明朝" w:hAnsi="ＭＳ 明朝" w:hint="eastAsia"/>
          <w:snapToGrid w:val="0"/>
          <w:spacing w:val="12"/>
          <w:szCs w:val="21"/>
        </w:rPr>
        <w:t>、</w:t>
      </w:r>
      <w:r w:rsidRPr="007503BF">
        <w:rPr>
          <w:rFonts w:ascii="ＭＳ 明朝" w:eastAsia="ＭＳ 明朝" w:hAnsi="ＭＳ 明朝" w:hint="eastAsia"/>
          <w:snapToGrid w:val="0"/>
          <w:spacing w:val="12"/>
          <w:szCs w:val="21"/>
        </w:rPr>
        <w:t>マスクの着用によ</w:t>
      </w:r>
      <w:r w:rsidR="00A231BC">
        <w:rPr>
          <w:rFonts w:ascii="ＭＳ 明朝" w:eastAsia="ＭＳ 明朝" w:hAnsi="ＭＳ 明朝" w:hint="eastAsia"/>
          <w:snapToGrid w:val="0"/>
          <w:spacing w:val="12"/>
          <w:szCs w:val="21"/>
        </w:rPr>
        <w:t>り、</w:t>
      </w:r>
      <w:r w:rsidRPr="007503BF">
        <w:rPr>
          <w:rFonts w:ascii="ＭＳ 明朝" w:eastAsia="ＭＳ 明朝" w:hAnsi="ＭＳ 明朝" w:hint="eastAsia"/>
          <w:snapToGrid w:val="0"/>
          <w:spacing w:val="12"/>
          <w:szCs w:val="21"/>
        </w:rPr>
        <w:t>熱中症の危険性が高まります。そこで、スポーツ庁や厚生労働省の見解もふまえ、学校生活において</w:t>
      </w:r>
      <w:r>
        <w:rPr>
          <w:rFonts w:ascii="ＭＳ 明朝" w:eastAsia="ＭＳ 明朝" w:hAnsi="ＭＳ 明朝" w:hint="eastAsia"/>
          <w:snapToGrid w:val="0"/>
          <w:spacing w:val="12"/>
          <w:szCs w:val="21"/>
        </w:rPr>
        <w:t>、</w:t>
      </w:r>
      <w:r w:rsidRPr="007503BF">
        <w:rPr>
          <w:rFonts w:ascii="ＭＳ 明朝" w:eastAsia="ＭＳ 明朝" w:hAnsi="ＭＳ 明朝" w:hint="eastAsia"/>
          <w:snapToGrid w:val="0"/>
          <w:spacing w:val="12"/>
          <w:szCs w:val="21"/>
        </w:rPr>
        <w:t>次の場面では、児童・生徒がマスクを外すことも可能であるとし</w:t>
      </w:r>
      <w:r>
        <w:rPr>
          <w:rFonts w:ascii="ＭＳ 明朝" w:eastAsia="ＭＳ 明朝" w:hAnsi="ＭＳ 明朝" w:hint="eastAsia"/>
          <w:snapToGrid w:val="0"/>
          <w:spacing w:val="12"/>
          <w:szCs w:val="21"/>
        </w:rPr>
        <w:t>てい</w:t>
      </w:r>
      <w:r w:rsidRPr="007503BF">
        <w:rPr>
          <w:rFonts w:ascii="ＭＳ 明朝" w:eastAsia="ＭＳ 明朝" w:hAnsi="ＭＳ 明朝" w:hint="eastAsia"/>
          <w:snapToGrid w:val="0"/>
          <w:spacing w:val="12"/>
          <w:szCs w:val="21"/>
        </w:rPr>
        <w:t>ます。</w:t>
      </w:r>
    </w:p>
    <w:p w:rsidR="007503BF" w:rsidRPr="002D0E37" w:rsidRDefault="007503BF" w:rsidP="00827C67">
      <w:pPr>
        <w:pStyle w:val="a7"/>
        <w:ind w:leftChars="300" w:left="685"/>
        <w:rPr>
          <w:rFonts w:ascii="ＭＳ 明朝" w:eastAsia="ＭＳ 明朝" w:hAnsi="ＭＳ 明朝"/>
          <w:snapToGrid w:val="0"/>
          <w:spacing w:val="12"/>
          <w:szCs w:val="21"/>
        </w:rPr>
      </w:pPr>
      <w:r w:rsidRPr="002D0E37">
        <w:rPr>
          <w:rFonts w:ascii="ＭＳ 明朝" w:eastAsia="ＭＳ 明朝" w:hAnsi="ＭＳ 明朝" w:hint="eastAsia"/>
          <w:snapToGrid w:val="0"/>
          <w:spacing w:val="12"/>
          <w:szCs w:val="21"/>
        </w:rPr>
        <w:t>○体育の学習中</w:t>
      </w:r>
      <w:r w:rsidR="002808D9">
        <w:rPr>
          <w:rFonts w:ascii="ＭＳ 明朝" w:eastAsia="ＭＳ 明朝" w:hAnsi="ＭＳ 明朝" w:hint="eastAsia"/>
          <w:snapToGrid w:val="0"/>
          <w:spacing w:val="12"/>
          <w:szCs w:val="21"/>
        </w:rPr>
        <w:t xml:space="preserve">　○</w:t>
      </w:r>
      <w:r w:rsidRPr="002D0E37">
        <w:rPr>
          <w:rFonts w:ascii="ＭＳ 明朝" w:eastAsia="ＭＳ 明朝" w:hAnsi="ＭＳ 明朝" w:hint="eastAsia"/>
          <w:snapToGrid w:val="0"/>
          <w:spacing w:val="12"/>
          <w:szCs w:val="21"/>
        </w:rPr>
        <w:t>体育の学習以外で､体を動かす場合</w:t>
      </w:r>
      <w:r w:rsidR="002808D9">
        <w:rPr>
          <w:rFonts w:ascii="ＭＳ 明朝" w:eastAsia="ＭＳ 明朝" w:hAnsi="ＭＳ 明朝" w:hint="eastAsia"/>
          <w:snapToGrid w:val="0"/>
          <w:spacing w:val="12"/>
          <w:szCs w:val="21"/>
        </w:rPr>
        <w:t xml:space="preserve">　○</w:t>
      </w:r>
      <w:r w:rsidRPr="002D0E37">
        <w:rPr>
          <w:rFonts w:ascii="ＭＳ 明朝" w:eastAsia="ＭＳ 明朝" w:hAnsi="ＭＳ 明朝" w:hint="eastAsia"/>
          <w:snapToGrid w:val="0"/>
          <w:spacing w:val="12"/>
          <w:szCs w:val="21"/>
        </w:rPr>
        <w:t>部活動中</w:t>
      </w:r>
    </w:p>
    <w:p w:rsidR="007503BF" w:rsidRPr="002D0E37" w:rsidRDefault="007503BF" w:rsidP="00827C67">
      <w:pPr>
        <w:pStyle w:val="a7"/>
        <w:ind w:leftChars="300" w:left="685"/>
        <w:rPr>
          <w:rFonts w:ascii="ＭＳ 明朝" w:eastAsia="ＭＳ 明朝" w:hAnsi="ＭＳ 明朝"/>
          <w:snapToGrid w:val="0"/>
          <w:spacing w:val="12"/>
          <w:szCs w:val="21"/>
        </w:rPr>
      </w:pPr>
      <w:r w:rsidRPr="002D0E37">
        <w:rPr>
          <w:rFonts w:ascii="ＭＳ 明朝" w:eastAsia="ＭＳ 明朝" w:hAnsi="ＭＳ 明朝" w:hint="eastAsia"/>
          <w:snapToGrid w:val="0"/>
          <w:spacing w:val="12"/>
          <w:szCs w:val="21"/>
        </w:rPr>
        <w:t>○登下校中</w:t>
      </w:r>
      <w:r w:rsidR="00A231BC">
        <w:rPr>
          <w:rFonts w:ascii="ＭＳ 明朝" w:eastAsia="ＭＳ 明朝" w:hAnsi="ＭＳ 明朝" w:hint="eastAsia"/>
          <w:snapToGrid w:val="0"/>
          <w:spacing w:val="12"/>
          <w:szCs w:val="21"/>
        </w:rPr>
        <w:t xml:space="preserve">　○</w:t>
      </w:r>
      <w:r>
        <w:rPr>
          <w:rFonts w:ascii="ＭＳ 明朝" w:eastAsia="ＭＳ 明朝" w:hAnsi="ＭＳ 明朝" w:hint="eastAsia"/>
          <w:snapToGrid w:val="0"/>
          <w:spacing w:val="12"/>
          <w:szCs w:val="21"/>
        </w:rPr>
        <w:t>屋外活動</w:t>
      </w:r>
      <w:r w:rsidRPr="002D0E37">
        <w:rPr>
          <w:rFonts w:ascii="ＭＳ 明朝" w:eastAsia="ＭＳ 明朝" w:hAnsi="ＭＳ 明朝" w:hint="eastAsia"/>
          <w:snapToGrid w:val="0"/>
          <w:spacing w:val="12"/>
          <w:szCs w:val="21"/>
        </w:rPr>
        <w:t>で暑さ等により健康被害が発生する可能性が高い場合</w:t>
      </w:r>
    </w:p>
    <w:p w:rsidR="007503BF" w:rsidRPr="002D0E37" w:rsidRDefault="007503BF" w:rsidP="00827C67">
      <w:pPr>
        <w:pStyle w:val="a7"/>
        <w:ind w:leftChars="300" w:left="685"/>
        <w:rPr>
          <w:rFonts w:ascii="ＭＳ 明朝" w:eastAsia="ＭＳ 明朝" w:hAnsi="ＭＳ 明朝"/>
          <w:snapToGrid w:val="0"/>
          <w:spacing w:val="12"/>
          <w:szCs w:val="21"/>
        </w:rPr>
      </w:pPr>
      <w:r w:rsidRPr="002D0E37">
        <w:rPr>
          <w:rFonts w:ascii="ＭＳ 明朝" w:eastAsia="ＭＳ 明朝" w:hAnsi="ＭＳ 明朝" w:hint="eastAsia"/>
          <w:snapToGrid w:val="0"/>
          <w:spacing w:val="12"/>
          <w:szCs w:val="21"/>
        </w:rPr>
        <w:t>○その他、健康状態等によりマスクを外すことが望ましい場合</w:t>
      </w:r>
    </w:p>
    <w:p w:rsidR="00836ECC" w:rsidRPr="002441A4" w:rsidRDefault="007503BF" w:rsidP="00827C67">
      <w:pPr>
        <w:ind w:leftChars="300" w:left="938" w:hangingChars="100" w:hanging="253"/>
        <w:jc w:val="left"/>
        <w:rPr>
          <w:rFonts w:ascii="ＭＳ 明朝" w:eastAsia="ＭＳ 明朝" w:hAnsi="ＭＳ 明朝" w:cs="ＭＳ ゴシック"/>
          <w:b/>
          <w:snapToGrid w:val="0"/>
          <w:spacing w:val="12"/>
          <w:szCs w:val="21"/>
        </w:rPr>
      </w:pPr>
      <w:r w:rsidRPr="002441A4">
        <w:rPr>
          <w:rFonts w:ascii="ＭＳ 明朝" w:eastAsia="ＭＳ 明朝" w:hAnsi="ＭＳ 明朝" w:hint="eastAsia"/>
          <w:b/>
          <w:snapToGrid w:val="0"/>
          <w:spacing w:val="12"/>
          <w:szCs w:val="21"/>
        </w:rPr>
        <w:t>※マスクを外す場合には「人との距離を十分に保つ」「会話をしない」</w:t>
      </w:r>
    </w:p>
    <w:p w:rsidR="00A231BC" w:rsidRPr="00925D28" w:rsidRDefault="00A231BC" w:rsidP="00827C67">
      <w:pPr>
        <w:ind w:left="1009" w:hangingChars="400" w:hanging="1009"/>
        <w:rPr>
          <w:rFonts w:ascii="ＭＳ 明朝" w:eastAsia="ＭＳ 明朝" w:hAnsi="ＭＳ 明朝" w:cs="ＭＳ ゴシック"/>
          <w:snapToGrid w:val="0"/>
          <w:spacing w:val="12"/>
          <w:szCs w:val="21"/>
        </w:rPr>
      </w:pPr>
      <w:bookmarkStart w:id="0" w:name="_Hlk48843998"/>
      <w:r w:rsidRPr="00925D28">
        <w:rPr>
          <w:rFonts w:ascii="ＭＳ 明朝" w:eastAsia="ＭＳ 明朝" w:hAnsi="ＭＳ 明朝" w:cs="ＭＳ ゴシック" w:hint="eastAsia"/>
          <w:snapToGrid w:val="0"/>
          <w:spacing w:val="12"/>
          <w:szCs w:val="21"/>
        </w:rPr>
        <w:lastRenderedPageBreak/>
        <w:t xml:space="preserve">　</w:t>
      </w:r>
      <w:r>
        <w:rPr>
          <w:rFonts w:ascii="ＭＳ 明朝" w:eastAsia="ＭＳ 明朝" w:hAnsi="ＭＳ 明朝" w:cs="ＭＳ ゴシック" w:hint="eastAsia"/>
          <w:snapToGrid w:val="0"/>
          <w:spacing w:val="12"/>
          <w:szCs w:val="21"/>
        </w:rPr>
        <w:t xml:space="preserve"> </w:t>
      </w:r>
      <w:r w:rsidRPr="00925D28">
        <w:rPr>
          <w:rFonts w:ascii="ＭＳ 明朝" w:eastAsia="ＭＳ 明朝" w:hAnsi="ＭＳ 明朝" w:cs="ＭＳ ゴシック" w:hint="eastAsia"/>
          <w:snapToGrid w:val="0"/>
          <w:spacing w:val="12"/>
          <w:szCs w:val="21"/>
        </w:rPr>
        <w:t>(ｳ)</w:t>
      </w:r>
      <w:r>
        <w:rPr>
          <w:rFonts w:ascii="ＭＳ 明朝" w:eastAsia="ＭＳ 明朝" w:hAnsi="ＭＳ 明朝" w:cs="ＭＳ ゴシック" w:hint="eastAsia"/>
          <w:snapToGrid w:val="0"/>
          <w:spacing w:val="12"/>
          <w:szCs w:val="21"/>
        </w:rPr>
        <w:t>教室等の換気等</w:t>
      </w:r>
    </w:p>
    <w:p w:rsidR="00A231BC" w:rsidRDefault="00A231BC" w:rsidP="00827C67">
      <w:pPr>
        <w:ind w:leftChars="300" w:left="685"/>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w:t>
      </w:r>
      <w:r>
        <w:rPr>
          <w:rFonts w:ascii="ＭＳ 明朝" w:eastAsia="ＭＳ 明朝" w:hAnsi="ＭＳ 明朝" w:cs="ＭＳ ゴシック" w:hint="eastAsia"/>
          <w:snapToGrid w:val="0"/>
          <w:spacing w:val="12"/>
          <w:szCs w:val="21"/>
        </w:rPr>
        <w:t>学校では、教室等の換気や児童</w:t>
      </w:r>
      <w:r w:rsidR="00BE3834">
        <w:rPr>
          <w:rFonts w:ascii="ＭＳ 明朝" w:eastAsia="ＭＳ 明朝" w:hAnsi="ＭＳ 明朝" w:cs="ＭＳ ゴシック" w:hint="eastAsia"/>
          <w:snapToGrid w:val="0"/>
          <w:spacing w:val="12"/>
          <w:szCs w:val="21"/>
        </w:rPr>
        <w:t>・</w:t>
      </w:r>
      <w:r>
        <w:rPr>
          <w:rFonts w:ascii="ＭＳ 明朝" w:eastAsia="ＭＳ 明朝" w:hAnsi="ＭＳ 明朝" w:cs="ＭＳ ゴシック" w:hint="eastAsia"/>
          <w:snapToGrid w:val="0"/>
          <w:spacing w:val="12"/>
          <w:szCs w:val="21"/>
        </w:rPr>
        <w:t>生徒が</w:t>
      </w:r>
      <w:r w:rsidR="00BE3834">
        <w:rPr>
          <w:rFonts w:ascii="ＭＳ 明朝" w:eastAsia="ＭＳ 明朝" w:hAnsi="ＭＳ 明朝" w:cs="ＭＳ ゴシック" w:hint="eastAsia"/>
          <w:snapToGrid w:val="0"/>
          <w:spacing w:val="12"/>
          <w:szCs w:val="21"/>
        </w:rPr>
        <w:t>「</w:t>
      </w:r>
      <w:r>
        <w:rPr>
          <w:rFonts w:ascii="ＭＳ 明朝" w:eastAsia="ＭＳ 明朝" w:hAnsi="ＭＳ 明朝" w:cs="ＭＳ ゴシック" w:hint="eastAsia"/>
          <w:snapToGrid w:val="0"/>
          <w:spacing w:val="12"/>
          <w:szCs w:val="21"/>
        </w:rPr>
        <w:t>密接</w:t>
      </w:r>
      <w:r w:rsidR="00BE3834">
        <w:rPr>
          <w:rFonts w:ascii="ＭＳ 明朝" w:eastAsia="ＭＳ 明朝" w:hAnsi="ＭＳ 明朝" w:cs="ＭＳ ゴシック" w:hint="eastAsia"/>
          <w:snapToGrid w:val="0"/>
          <w:spacing w:val="12"/>
          <w:szCs w:val="21"/>
        </w:rPr>
        <w:t>」</w:t>
      </w:r>
      <w:r>
        <w:rPr>
          <w:rFonts w:ascii="ＭＳ 明朝" w:eastAsia="ＭＳ 明朝" w:hAnsi="ＭＳ 明朝" w:cs="ＭＳ ゴシック" w:hint="eastAsia"/>
          <w:snapToGrid w:val="0"/>
          <w:spacing w:val="12"/>
          <w:szCs w:val="21"/>
        </w:rPr>
        <w:t>状態にならないよう努め</w:t>
      </w:r>
      <w:r w:rsidRPr="00925D28">
        <w:rPr>
          <w:rFonts w:ascii="ＭＳ 明朝" w:eastAsia="ＭＳ 明朝" w:hAnsi="ＭＳ 明朝" w:cs="ＭＳ ゴシック" w:hint="eastAsia"/>
          <w:snapToGrid w:val="0"/>
          <w:spacing w:val="12"/>
          <w:szCs w:val="21"/>
        </w:rPr>
        <w:t>ます。</w:t>
      </w:r>
    </w:p>
    <w:p w:rsidR="00694EE1" w:rsidRPr="00925D28" w:rsidRDefault="00694EE1" w:rsidP="00827C67">
      <w:pPr>
        <w:ind w:left="1009" w:hangingChars="400" w:hanging="1009"/>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 xml:space="preserve">　</w:t>
      </w:r>
      <w:r w:rsidR="00AE5E40">
        <w:rPr>
          <w:rFonts w:ascii="ＭＳ 明朝" w:eastAsia="ＭＳ 明朝" w:hAnsi="ＭＳ 明朝" w:cs="ＭＳ ゴシック" w:hint="eastAsia"/>
          <w:snapToGrid w:val="0"/>
          <w:spacing w:val="12"/>
          <w:szCs w:val="21"/>
        </w:rPr>
        <w:t xml:space="preserve"> </w:t>
      </w:r>
      <w:r w:rsidRPr="00925D28">
        <w:rPr>
          <w:rFonts w:ascii="ＭＳ 明朝" w:eastAsia="ＭＳ 明朝" w:hAnsi="ＭＳ 明朝" w:cs="ＭＳ ゴシック" w:hint="eastAsia"/>
          <w:snapToGrid w:val="0"/>
          <w:spacing w:val="12"/>
          <w:szCs w:val="21"/>
        </w:rPr>
        <w:t>(</w:t>
      </w:r>
      <w:r w:rsidR="00A231BC">
        <w:rPr>
          <w:rFonts w:ascii="ＭＳ 明朝" w:eastAsia="ＭＳ 明朝" w:hAnsi="ＭＳ 明朝" w:cs="ＭＳ ゴシック" w:hint="eastAsia"/>
          <w:snapToGrid w:val="0"/>
          <w:spacing w:val="12"/>
          <w:szCs w:val="21"/>
        </w:rPr>
        <w:t>ｴ</w:t>
      </w:r>
      <w:r w:rsidRPr="00925D28">
        <w:rPr>
          <w:rFonts w:ascii="ＭＳ 明朝" w:eastAsia="ＭＳ 明朝" w:hAnsi="ＭＳ 明朝" w:cs="ＭＳ ゴシック" w:hint="eastAsia"/>
          <w:snapToGrid w:val="0"/>
          <w:spacing w:val="12"/>
          <w:szCs w:val="21"/>
        </w:rPr>
        <w:t>)多くの児童</w:t>
      </w:r>
      <w:r w:rsidR="002808D9">
        <w:rPr>
          <w:rFonts w:ascii="ＭＳ 明朝" w:eastAsia="ＭＳ 明朝" w:hAnsi="ＭＳ 明朝" w:cs="ＭＳ ゴシック" w:hint="eastAsia"/>
          <w:snapToGrid w:val="0"/>
          <w:spacing w:val="12"/>
          <w:szCs w:val="21"/>
        </w:rPr>
        <w:t>・</w:t>
      </w:r>
      <w:r w:rsidR="00E90F9F">
        <w:rPr>
          <w:rFonts w:ascii="ＭＳ 明朝" w:eastAsia="ＭＳ 明朝" w:hAnsi="ＭＳ 明朝" w:cs="ＭＳ ゴシック" w:hint="eastAsia"/>
          <w:snapToGrid w:val="0"/>
          <w:spacing w:val="12"/>
          <w:szCs w:val="21"/>
        </w:rPr>
        <w:t>生徒</w:t>
      </w:r>
      <w:r w:rsidRPr="00925D28">
        <w:rPr>
          <w:rFonts w:ascii="ＭＳ 明朝" w:eastAsia="ＭＳ 明朝" w:hAnsi="ＭＳ 明朝" w:cs="ＭＳ ゴシック" w:hint="eastAsia"/>
          <w:snapToGrid w:val="0"/>
          <w:spacing w:val="12"/>
          <w:szCs w:val="21"/>
        </w:rPr>
        <w:t>が手を触れる場所の消毒</w:t>
      </w:r>
    </w:p>
    <w:p w:rsidR="00694EE1" w:rsidRDefault="00694EE1" w:rsidP="00827C67">
      <w:pPr>
        <w:ind w:leftChars="300" w:left="685"/>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w:t>
      </w:r>
      <w:r w:rsidR="008807E2">
        <w:rPr>
          <w:rFonts w:ascii="ＭＳ 明朝" w:eastAsia="ＭＳ 明朝" w:hAnsi="ＭＳ 明朝" w:cs="ＭＳ ゴシック" w:hint="eastAsia"/>
          <w:snapToGrid w:val="0"/>
          <w:spacing w:val="12"/>
          <w:szCs w:val="21"/>
        </w:rPr>
        <w:t>学校では、</w:t>
      </w:r>
      <w:r w:rsidRPr="00925D28">
        <w:rPr>
          <w:rFonts w:ascii="ＭＳ 明朝" w:eastAsia="ＭＳ 明朝" w:hAnsi="ＭＳ 明朝" w:cs="ＭＳ ゴシック" w:hint="eastAsia"/>
          <w:snapToGrid w:val="0"/>
          <w:spacing w:val="12"/>
          <w:szCs w:val="21"/>
        </w:rPr>
        <w:t>適宜、消毒液で消毒します。</w:t>
      </w:r>
    </w:p>
    <w:p w:rsidR="001C548F" w:rsidRPr="00925D28" w:rsidRDefault="001C548F" w:rsidP="00827C67">
      <w:pPr>
        <w:ind w:left="1009" w:hangingChars="400" w:hanging="1009"/>
        <w:jc w:val="left"/>
        <w:rPr>
          <w:rFonts w:ascii="ＭＳ 明朝" w:eastAsia="ＭＳ 明朝" w:hAnsi="ＭＳ 明朝" w:cs="ＭＳ ゴシック"/>
          <w:snapToGrid w:val="0"/>
          <w:spacing w:val="12"/>
          <w:szCs w:val="21"/>
        </w:rPr>
      </w:pPr>
    </w:p>
    <w:bookmarkEnd w:id="0"/>
    <w:p w:rsidR="00694EE1" w:rsidRPr="005D12AB" w:rsidRDefault="00694EE1" w:rsidP="00827C67">
      <w:pPr>
        <w:ind w:left="1009" w:hangingChars="400" w:hanging="1009"/>
        <w:jc w:val="left"/>
        <w:rPr>
          <w:rFonts w:ascii="ＭＳ 明朝" w:eastAsia="ＭＳ 明朝" w:hAnsi="ＭＳ 明朝" w:cs="ＭＳ ゴシック"/>
          <w:b/>
          <w:snapToGrid w:val="0"/>
          <w:spacing w:val="12"/>
          <w:szCs w:val="21"/>
        </w:rPr>
      </w:pPr>
      <w:r w:rsidRPr="00925D28">
        <w:rPr>
          <w:rFonts w:ascii="ＭＳ 明朝" w:eastAsia="ＭＳ 明朝" w:hAnsi="ＭＳ 明朝" w:cs="ＭＳ ゴシック" w:hint="eastAsia"/>
          <w:snapToGrid w:val="0"/>
          <w:spacing w:val="12"/>
          <w:szCs w:val="21"/>
        </w:rPr>
        <w:t xml:space="preserve">　</w:t>
      </w:r>
      <w:r w:rsidRPr="005D12AB">
        <w:rPr>
          <w:rFonts w:ascii="ＭＳ 明朝" w:eastAsia="ＭＳ 明朝" w:hAnsi="ＭＳ 明朝" w:cs="ＭＳ ゴシック" w:hint="eastAsia"/>
          <w:b/>
          <w:snapToGrid w:val="0"/>
          <w:spacing w:val="12"/>
          <w:szCs w:val="21"/>
        </w:rPr>
        <w:t>ウ　抵抗力を高める</w:t>
      </w:r>
    </w:p>
    <w:p w:rsidR="00694EE1" w:rsidRPr="00925D28" w:rsidRDefault="00694EE1" w:rsidP="00827C67">
      <w:pPr>
        <w:ind w:left="504" w:hangingChars="200" w:hanging="504"/>
        <w:jc w:val="left"/>
        <w:rPr>
          <w:rFonts w:ascii="ＭＳ 明朝" w:eastAsia="ＭＳ 明朝" w:hAnsi="ＭＳ 明朝" w:cs="ＭＳ ゴシック"/>
          <w:snapToGrid w:val="0"/>
          <w:spacing w:val="12"/>
          <w:szCs w:val="21"/>
        </w:rPr>
      </w:pPr>
      <w:r w:rsidRPr="00925D28">
        <w:rPr>
          <w:rFonts w:ascii="ＭＳ 明朝" w:eastAsia="ＭＳ 明朝" w:hAnsi="ＭＳ 明朝" w:cs="ＭＳ ゴシック" w:hint="eastAsia"/>
          <w:snapToGrid w:val="0"/>
          <w:spacing w:val="12"/>
          <w:szCs w:val="21"/>
        </w:rPr>
        <w:t xml:space="preserve">　　</w:t>
      </w:r>
      <w:r w:rsidR="00A231BC">
        <w:rPr>
          <w:rFonts w:ascii="ＭＳ 明朝" w:eastAsia="ＭＳ 明朝" w:hAnsi="ＭＳ 明朝" w:cs="ＭＳ ゴシック" w:hint="eastAsia"/>
          <w:snapToGrid w:val="0"/>
          <w:spacing w:val="12"/>
          <w:szCs w:val="21"/>
        </w:rPr>
        <w:t xml:space="preserve">　</w:t>
      </w:r>
      <w:r w:rsidR="0084520E">
        <w:rPr>
          <w:rFonts w:ascii="ＭＳ 明朝" w:eastAsia="ＭＳ 明朝" w:hAnsi="ＭＳ 明朝" w:cs="ＭＳ ゴシック" w:hint="eastAsia"/>
          <w:snapToGrid w:val="0"/>
          <w:spacing w:val="12"/>
          <w:szCs w:val="21"/>
        </w:rPr>
        <w:t>免疫力を高めるため、｢十</w:t>
      </w:r>
      <w:r w:rsidRPr="00925D28">
        <w:rPr>
          <w:rFonts w:ascii="ＭＳ 明朝" w:eastAsia="ＭＳ 明朝" w:hAnsi="ＭＳ 明朝" w:cs="ＭＳ ゴシック" w:hint="eastAsia"/>
          <w:snapToGrid w:val="0"/>
          <w:spacing w:val="12"/>
          <w:szCs w:val="21"/>
        </w:rPr>
        <w:t>分な睡眠</w:t>
      </w:r>
      <w:r w:rsidR="0084520E">
        <w:rPr>
          <w:rFonts w:ascii="ＭＳ 明朝" w:eastAsia="ＭＳ 明朝" w:hAnsi="ＭＳ 明朝" w:cs="ＭＳ ゴシック" w:hint="eastAsia"/>
          <w:snapToGrid w:val="0"/>
          <w:spacing w:val="12"/>
          <w:szCs w:val="21"/>
        </w:rPr>
        <w:t>｣｢</w:t>
      </w:r>
      <w:r w:rsidRPr="00925D28">
        <w:rPr>
          <w:rFonts w:ascii="ＭＳ 明朝" w:eastAsia="ＭＳ 明朝" w:hAnsi="ＭＳ 明朝" w:cs="ＭＳ ゴシック" w:hint="eastAsia"/>
          <w:snapToGrid w:val="0"/>
          <w:spacing w:val="12"/>
          <w:szCs w:val="21"/>
        </w:rPr>
        <w:t>適度な運動</w:t>
      </w:r>
      <w:r w:rsidR="0084520E">
        <w:rPr>
          <w:rFonts w:ascii="ＭＳ 明朝" w:eastAsia="ＭＳ 明朝" w:hAnsi="ＭＳ 明朝" w:cs="ＭＳ ゴシック" w:hint="eastAsia"/>
          <w:snapToGrid w:val="0"/>
          <w:spacing w:val="12"/>
          <w:szCs w:val="21"/>
        </w:rPr>
        <w:t>」｢</w:t>
      </w:r>
      <w:r w:rsidRPr="00925D28">
        <w:rPr>
          <w:rFonts w:ascii="ＭＳ 明朝" w:eastAsia="ＭＳ 明朝" w:hAnsi="ＭＳ 明朝" w:cs="ＭＳ ゴシック" w:hint="eastAsia"/>
          <w:snapToGrid w:val="0"/>
          <w:spacing w:val="12"/>
          <w:szCs w:val="21"/>
        </w:rPr>
        <w:t>バランスのとれた食事</w:t>
      </w:r>
      <w:r w:rsidR="00A231BC">
        <w:rPr>
          <w:rFonts w:ascii="ＭＳ 明朝" w:eastAsia="ＭＳ 明朝" w:hAnsi="ＭＳ 明朝" w:cs="ＭＳ ゴシック" w:hint="eastAsia"/>
          <w:snapToGrid w:val="0"/>
          <w:spacing w:val="12"/>
          <w:szCs w:val="21"/>
        </w:rPr>
        <w:t>｣</w:t>
      </w:r>
      <w:r w:rsidRPr="00925D28">
        <w:rPr>
          <w:rFonts w:ascii="ＭＳ 明朝" w:eastAsia="ＭＳ 明朝" w:hAnsi="ＭＳ 明朝" w:cs="ＭＳ ゴシック" w:hint="eastAsia"/>
          <w:snapToGrid w:val="0"/>
          <w:spacing w:val="12"/>
          <w:szCs w:val="21"/>
        </w:rPr>
        <w:t>を心がけてください。</w:t>
      </w:r>
    </w:p>
    <w:p w:rsidR="00647B62" w:rsidRPr="00925D28" w:rsidRDefault="00647B62" w:rsidP="00827C67">
      <w:pPr>
        <w:jc w:val="left"/>
        <w:rPr>
          <w:rFonts w:ascii="ＭＳ 明朝" w:eastAsia="ＭＳ 明朝" w:hAnsi="ＭＳ 明朝" w:cs="ＭＳ 明朝"/>
          <w:color w:val="000000"/>
          <w:kern w:val="0"/>
          <w:szCs w:val="21"/>
        </w:rPr>
      </w:pPr>
    </w:p>
    <w:p w:rsidR="005F7456" w:rsidRPr="00641EA9" w:rsidRDefault="00A231BC" w:rsidP="00827C67">
      <w:pPr>
        <w:suppressAutoHyphens/>
        <w:autoSpaceDE w:val="0"/>
        <w:autoSpaceDN w:val="0"/>
        <w:ind w:left="354" w:hangingChars="147" w:hanging="354"/>
        <w:textAlignment w:val="baseline"/>
        <w:rPr>
          <w:rFonts w:ascii="ＭＳ 明朝" w:eastAsia="ＭＳ 明朝" w:hAnsi="ＭＳ 明朝" w:cs="Times New Roman"/>
          <w:b/>
          <w:color w:val="000000"/>
          <w:spacing w:val="6"/>
          <w:kern w:val="0"/>
          <w:szCs w:val="21"/>
        </w:rPr>
      </w:pPr>
      <w:r w:rsidRPr="00641EA9">
        <w:rPr>
          <w:rFonts w:ascii="ＭＳ 明朝" w:eastAsia="ＭＳ 明朝" w:hAnsi="ＭＳ 明朝" w:cs="Times New Roman" w:hint="eastAsia"/>
          <w:b/>
          <w:color w:val="000000"/>
          <w:spacing w:val="6"/>
          <w:kern w:val="0"/>
          <w:szCs w:val="21"/>
        </w:rPr>
        <w:t>（</w:t>
      </w:r>
      <w:r w:rsidR="005F7456" w:rsidRPr="00641EA9">
        <w:rPr>
          <w:rFonts w:ascii="ＭＳ 明朝" w:eastAsia="ＭＳ 明朝" w:hAnsi="ＭＳ 明朝" w:cs="Times New Roman" w:hint="eastAsia"/>
          <w:b/>
          <w:color w:val="000000"/>
          <w:spacing w:val="6"/>
          <w:kern w:val="0"/>
          <w:szCs w:val="21"/>
        </w:rPr>
        <w:t>２</w:t>
      </w:r>
      <w:r w:rsidR="00641EA9" w:rsidRPr="00641EA9">
        <w:rPr>
          <w:rFonts w:ascii="ＭＳ 明朝" w:eastAsia="ＭＳ 明朝" w:hAnsi="ＭＳ 明朝" w:cs="Times New Roman" w:hint="eastAsia"/>
          <w:b/>
          <w:color w:val="000000"/>
          <w:spacing w:val="6"/>
          <w:kern w:val="0"/>
          <w:szCs w:val="21"/>
        </w:rPr>
        <w:t>）</w:t>
      </w:r>
      <w:r w:rsidR="005F7456" w:rsidRPr="00641EA9">
        <w:rPr>
          <w:rFonts w:ascii="ＭＳ 明朝" w:eastAsia="ＭＳ 明朝" w:hAnsi="ＭＳ 明朝" w:cs="Times New Roman" w:hint="eastAsia"/>
          <w:b/>
          <w:color w:val="000000"/>
          <w:spacing w:val="6"/>
          <w:kern w:val="0"/>
          <w:szCs w:val="21"/>
        </w:rPr>
        <w:t>感染が疑われる場合の対応について</w:t>
      </w:r>
    </w:p>
    <w:p w:rsidR="001C548F" w:rsidRDefault="005F7456" w:rsidP="00827C67">
      <w:pPr>
        <w:ind w:leftChars="100" w:left="228"/>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1C548F">
        <w:rPr>
          <w:rFonts w:ascii="ＭＳ 明朝" w:eastAsia="ＭＳ 明朝" w:hAnsi="ＭＳ 明朝" w:cs="ＭＳ ゴシック" w:hint="eastAsia"/>
          <w:snapToGrid w:val="0"/>
          <w:spacing w:val="12"/>
          <w:szCs w:val="21"/>
        </w:rPr>
        <w:t>以下の場合には、速やかに学校にご連絡ください。</w:t>
      </w:r>
    </w:p>
    <w:p w:rsidR="001C548F" w:rsidRDefault="001C548F" w:rsidP="00827C67">
      <w:pPr>
        <w:ind w:leftChars="100" w:left="228" w:firstLineChars="100" w:firstLine="252"/>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2808D9">
        <w:rPr>
          <w:rFonts w:ascii="ＭＳ 明朝" w:eastAsia="ＭＳ 明朝" w:hAnsi="ＭＳ 明朝" w:cs="ＭＳ ゴシック" w:hint="eastAsia"/>
          <w:snapToGrid w:val="0"/>
          <w:spacing w:val="12"/>
          <w:szCs w:val="21"/>
        </w:rPr>
        <w:t>お子様</w:t>
      </w:r>
      <w:r w:rsidR="00070C7B">
        <w:rPr>
          <w:rFonts w:ascii="ＭＳ 明朝" w:eastAsia="ＭＳ 明朝" w:hAnsi="ＭＳ 明朝" w:cs="ＭＳ ゴシック" w:hint="eastAsia"/>
          <w:snapToGrid w:val="0"/>
          <w:spacing w:val="12"/>
          <w:szCs w:val="21"/>
        </w:rPr>
        <w:t>や</w:t>
      </w:r>
      <w:r w:rsidR="00641EA9">
        <w:rPr>
          <w:rFonts w:ascii="ＭＳ 明朝" w:eastAsia="ＭＳ 明朝" w:hAnsi="ＭＳ 明朝" w:cs="ＭＳ ゴシック" w:hint="eastAsia"/>
          <w:snapToGrid w:val="0"/>
          <w:spacing w:val="12"/>
          <w:szCs w:val="21"/>
        </w:rPr>
        <w:t>ご</w:t>
      </w:r>
      <w:r w:rsidR="00070C7B">
        <w:rPr>
          <w:rFonts w:ascii="ＭＳ 明朝" w:eastAsia="ＭＳ 明朝" w:hAnsi="ＭＳ 明朝" w:cs="ＭＳ ゴシック" w:hint="eastAsia"/>
          <w:snapToGrid w:val="0"/>
          <w:spacing w:val="12"/>
          <w:szCs w:val="21"/>
        </w:rPr>
        <w:t>家族</w:t>
      </w:r>
      <w:r w:rsidR="00641EA9">
        <w:rPr>
          <w:rFonts w:ascii="ＭＳ 明朝" w:eastAsia="ＭＳ 明朝" w:hAnsi="ＭＳ 明朝" w:cs="ＭＳ ゴシック" w:hint="eastAsia"/>
          <w:snapToGrid w:val="0"/>
          <w:spacing w:val="12"/>
          <w:szCs w:val="21"/>
        </w:rPr>
        <w:t>の</w:t>
      </w:r>
      <w:r w:rsidR="005F7456">
        <w:rPr>
          <w:rFonts w:ascii="ＭＳ 明朝" w:eastAsia="ＭＳ 明朝" w:hAnsi="ＭＳ 明朝" w:cs="ＭＳ ゴシック" w:hint="eastAsia"/>
          <w:snapToGrid w:val="0"/>
          <w:spacing w:val="12"/>
          <w:szCs w:val="21"/>
        </w:rPr>
        <w:t>感染が確認された場合</w:t>
      </w:r>
    </w:p>
    <w:p w:rsidR="001C548F" w:rsidRDefault="001C548F" w:rsidP="00827C67">
      <w:pPr>
        <w:ind w:leftChars="100" w:left="228" w:firstLineChars="100" w:firstLine="252"/>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3B10D9">
        <w:rPr>
          <w:rFonts w:ascii="ＭＳ 明朝" w:eastAsia="ＭＳ 明朝" w:hAnsi="ＭＳ 明朝" w:cs="ＭＳ ゴシック" w:hint="eastAsia"/>
          <w:snapToGrid w:val="0"/>
          <w:spacing w:val="12"/>
          <w:szCs w:val="21"/>
        </w:rPr>
        <w:t>お子様</w:t>
      </w:r>
      <w:r>
        <w:rPr>
          <w:rFonts w:ascii="ＭＳ 明朝" w:eastAsia="ＭＳ 明朝" w:hAnsi="ＭＳ 明朝" w:cs="ＭＳ ゴシック" w:hint="eastAsia"/>
          <w:snapToGrid w:val="0"/>
          <w:spacing w:val="12"/>
          <w:szCs w:val="21"/>
        </w:rPr>
        <w:t>や</w:t>
      </w:r>
      <w:r w:rsidR="00641EA9">
        <w:rPr>
          <w:rFonts w:ascii="ＭＳ 明朝" w:eastAsia="ＭＳ 明朝" w:hAnsi="ＭＳ 明朝" w:cs="ＭＳ ゴシック" w:hint="eastAsia"/>
          <w:snapToGrid w:val="0"/>
          <w:spacing w:val="12"/>
          <w:szCs w:val="21"/>
        </w:rPr>
        <w:t>ご</w:t>
      </w:r>
      <w:r>
        <w:rPr>
          <w:rFonts w:ascii="ＭＳ 明朝" w:eastAsia="ＭＳ 明朝" w:hAnsi="ＭＳ 明朝" w:cs="ＭＳ ゴシック" w:hint="eastAsia"/>
          <w:snapToGrid w:val="0"/>
          <w:spacing w:val="12"/>
          <w:szCs w:val="21"/>
        </w:rPr>
        <w:t>家族が</w:t>
      </w:r>
      <w:r w:rsidR="005F7456">
        <w:rPr>
          <w:rFonts w:ascii="ＭＳ 明朝" w:eastAsia="ＭＳ 明朝" w:hAnsi="ＭＳ 明朝" w:cs="ＭＳ ゴシック" w:hint="eastAsia"/>
          <w:snapToGrid w:val="0"/>
          <w:spacing w:val="12"/>
          <w:szCs w:val="21"/>
        </w:rPr>
        <w:t>濃厚接触者に特定された場合</w:t>
      </w:r>
    </w:p>
    <w:p w:rsidR="001C548F" w:rsidRDefault="001C548F" w:rsidP="00827C67">
      <w:pPr>
        <w:ind w:leftChars="100" w:left="228" w:firstLineChars="100" w:firstLine="252"/>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3B10D9">
        <w:rPr>
          <w:rFonts w:ascii="ＭＳ 明朝" w:eastAsia="ＭＳ 明朝" w:hAnsi="ＭＳ 明朝" w:cs="ＭＳ ゴシック" w:hint="eastAsia"/>
          <w:snapToGrid w:val="0"/>
          <w:spacing w:val="12"/>
          <w:szCs w:val="21"/>
        </w:rPr>
        <w:t>お子様</w:t>
      </w:r>
      <w:r>
        <w:rPr>
          <w:rFonts w:ascii="ＭＳ 明朝" w:eastAsia="ＭＳ 明朝" w:hAnsi="ＭＳ 明朝" w:cs="ＭＳ ゴシック" w:hint="eastAsia"/>
          <w:snapToGrid w:val="0"/>
          <w:spacing w:val="12"/>
          <w:szCs w:val="21"/>
        </w:rPr>
        <w:t>や</w:t>
      </w:r>
      <w:r w:rsidR="00641EA9">
        <w:rPr>
          <w:rFonts w:ascii="ＭＳ 明朝" w:eastAsia="ＭＳ 明朝" w:hAnsi="ＭＳ 明朝" w:cs="ＭＳ ゴシック" w:hint="eastAsia"/>
          <w:snapToGrid w:val="0"/>
          <w:spacing w:val="12"/>
          <w:szCs w:val="21"/>
        </w:rPr>
        <w:t>ご</w:t>
      </w:r>
      <w:r>
        <w:rPr>
          <w:rFonts w:ascii="ＭＳ 明朝" w:eastAsia="ＭＳ 明朝" w:hAnsi="ＭＳ 明朝" w:cs="ＭＳ ゴシック" w:hint="eastAsia"/>
          <w:snapToGrid w:val="0"/>
          <w:spacing w:val="12"/>
          <w:szCs w:val="21"/>
        </w:rPr>
        <w:t>家族に発熱等の症状があり、感染症の検査を受ける場合</w:t>
      </w:r>
    </w:p>
    <w:p w:rsidR="001C548F" w:rsidRDefault="001C548F" w:rsidP="00827C67">
      <w:pPr>
        <w:ind w:leftChars="100" w:left="228" w:firstLineChars="100" w:firstLine="252"/>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3B10D9">
        <w:rPr>
          <w:rFonts w:ascii="ＭＳ 明朝" w:eastAsia="ＭＳ 明朝" w:hAnsi="ＭＳ 明朝" w:cs="ＭＳ ゴシック" w:hint="eastAsia"/>
          <w:snapToGrid w:val="0"/>
          <w:spacing w:val="12"/>
          <w:szCs w:val="21"/>
        </w:rPr>
        <w:t>お子様</w:t>
      </w:r>
      <w:r>
        <w:rPr>
          <w:rFonts w:ascii="ＭＳ 明朝" w:eastAsia="ＭＳ 明朝" w:hAnsi="ＭＳ 明朝" w:cs="ＭＳ ゴシック" w:hint="eastAsia"/>
          <w:snapToGrid w:val="0"/>
          <w:spacing w:val="12"/>
          <w:szCs w:val="21"/>
        </w:rPr>
        <w:t>や</w:t>
      </w:r>
      <w:r w:rsidR="00641EA9">
        <w:rPr>
          <w:rFonts w:ascii="ＭＳ 明朝" w:eastAsia="ＭＳ 明朝" w:hAnsi="ＭＳ 明朝" w:cs="ＭＳ ゴシック" w:hint="eastAsia"/>
          <w:snapToGrid w:val="0"/>
          <w:spacing w:val="12"/>
          <w:szCs w:val="21"/>
        </w:rPr>
        <w:t>ご</w:t>
      </w:r>
      <w:r>
        <w:rPr>
          <w:rFonts w:ascii="ＭＳ 明朝" w:eastAsia="ＭＳ 明朝" w:hAnsi="ＭＳ 明朝" w:cs="ＭＳ ゴシック" w:hint="eastAsia"/>
          <w:snapToGrid w:val="0"/>
          <w:spacing w:val="12"/>
          <w:szCs w:val="21"/>
        </w:rPr>
        <w:t>家族</w:t>
      </w:r>
      <w:r w:rsidR="003B10D9">
        <w:rPr>
          <w:rFonts w:ascii="ＭＳ 明朝" w:eastAsia="ＭＳ 明朝" w:hAnsi="ＭＳ 明朝" w:cs="ＭＳ ゴシック" w:hint="eastAsia"/>
          <w:snapToGrid w:val="0"/>
          <w:spacing w:val="12"/>
          <w:szCs w:val="21"/>
        </w:rPr>
        <w:t>が</w:t>
      </w:r>
      <w:r w:rsidR="005F7456">
        <w:rPr>
          <w:rFonts w:ascii="ＭＳ 明朝" w:eastAsia="ＭＳ 明朝" w:hAnsi="ＭＳ 明朝" w:cs="ＭＳ ゴシック" w:hint="eastAsia"/>
          <w:snapToGrid w:val="0"/>
          <w:spacing w:val="12"/>
          <w:szCs w:val="21"/>
        </w:rPr>
        <w:t>感染</w:t>
      </w:r>
      <w:r w:rsidR="003B10D9">
        <w:rPr>
          <w:rFonts w:ascii="ＭＳ 明朝" w:eastAsia="ＭＳ 明朝" w:hAnsi="ＭＳ 明朝" w:cs="ＭＳ ゴシック" w:hint="eastAsia"/>
          <w:snapToGrid w:val="0"/>
          <w:spacing w:val="12"/>
          <w:szCs w:val="21"/>
        </w:rPr>
        <w:t>した</w:t>
      </w:r>
      <w:r w:rsidR="005F7456">
        <w:rPr>
          <w:rFonts w:ascii="ＭＳ 明朝" w:eastAsia="ＭＳ 明朝" w:hAnsi="ＭＳ 明朝" w:cs="ＭＳ ゴシック" w:hint="eastAsia"/>
          <w:snapToGrid w:val="0"/>
          <w:spacing w:val="12"/>
          <w:szCs w:val="21"/>
        </w:rPr>
        <w:t>おそれがある場合</w:t>
      </w:r>
    </w:p>
    <w:p w:rsidR="00641EA9" w:rsidRDefault="005F7456" w:rsidP="00827C67">
      <w:pPr>
        <w:ind w:leftChars="100" w:left="480" w:hangingChars="100" w:hanging="252"/>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3037BC">
        <w:rPr>
          <w:rFonts w:ascii="ＭＳ 明朝" w:eastAsia="ＭＳ 明朝" w:hAnsi="ＭＳ 明朝" w:cs="ＭＳ ゴシック" w:hint="eastAsia"/>
          <w:snapToGrid w:val="0"/>
          <w:spacing w:val="12"/>
          <w:szCs w:val="21"/>
        </w:rPr>
        <w:t>教職員、児童・生徒の感染が確認された場合、</w:t>
      </w:r>
      <w:r w:rsidR="00060F2F">
        <w:rPr>
          <w:rFonts w:ascii="ＭＳ 明朝" w:eastAsia="ＭＳ 明朝" w:hAnsi="ＭＳ 明朝" w:cs="ＭＳ ゴシック" w:hint="eastAsia"/>
          <w:snapToGrid w:val="0"/>
          <w:spacing w:val="12"/>
          <w:szCs w:val="21"/>
        </w:rPr>
        <w:t>保健所による濃厚接触者の範囲の特定や検査</w:t>
      </w:r>
      <w:r w:rsidR="00641EA9">
        <w:rPr>
          <w:rFonts w:ascii="ＭＳ 明朝" w:eastAsia="ＭＳ 明朝" w:hAnsi="ＭＳ 明朝" w:cs="ＭＳ ゴシック" w:hint="eastAsia"/>
          <w:snapToGrid w:val="0"/>
          <w:spacing w:val="12"/>
          <w:szCs w:val="21"/>
        </w:rPr>
        <w:t>等</w:t>
      </w:r>
      <w:r w:rsidR="00060F2F">
        <w:rPr>
          <w:rFonts w:ascii="ＭＳ 明朝" w:eastAsia="ＭＳ 明朝" w:hAnsi="ＭＳ 明朝" w:cs="ＭＳ ゴシック" w:hint="eastAsia"/>
          <w:snapToGrid w:val="0"/>
          <w:spacing w:val="12"/>
          <w:szCs w:val="21"/>
        </w:rPr>
        <w:t>に必要な日数で</w:t>
      </w:r>
      <w:r w:rsidR="00641EA9">
        <w:rPr>
          <w:rFonts w:ascii="ＭＳ 明朝" w:eastAsia="ＭＳ 明朝" w:hAnsi="ＭＳ 明朝" w:cs="ＭＳ ゴシック" w:hint="eastAsia"/>
          <w:snapToGrid w:val="0"/>
          <w:spacing w:val="12"/>
          <w:szCs w:val="21"/>
        </w:rPr>
        <w:t>、学級、学年または全校で</w:t>
      </w:r>
      <w:r w:rsidR="00060F2F">
        <w:rPr>
          <w:rFonts w:ascii="ＭＳ 明朝" w:eastAsia="ＭＳ 明朝" w:hAnsi="ＭＳ 明朝" w:cs="ＭＳ ゴシック" w:hint="eastAsia"/>
          <w:snapToGrid w:val="0"/>
          <w:spacing w:val="12"/>
          <w:szCs w:val="21"/>
        </w:rPr>
        <w:t>臨時休業を実施します。</w:t>
      </w:r>
    </w:p>
    <w:p w:rsidR="005F7456" w:rsidRDefault="00060F2F" w:rsidP="00827C67">
      <w:pPr>
        <w:ind w:leftChars="200" w:left="708" w:hangingChars="100" w:hanging="252"/>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（濃厚接触者の特定に時間を要しない場合や濃厚接触者がいない等の場合には、臨時休業を実施しないこともあります。）</w:t>
      </w:r>
    </w:p>
    <w:p w:rsidR="00BE3834" w:rsidRDefault="001C548F" w:rsidP="00827C67">
      <w:pPr>
        <w:ind w:left="504" w:hangingChars="200" w:hanging="504"/>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 xml:space="preserve">　※臨時休業中は児童コミュニティクラブの利用ができません。</w:t>
      </w:r>
    </w:p>
    <w:p w:rsidR="001C548F" w:rsidRDefault="001E1364" w:rsidP="00BE3834">
      <w:pPr>
        <w:ind w:leftChars="200" w:left="456"/>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（全校</w:t>
      </w:r>
      <w:r w:rsidR="00641EA9">
        <w:rPr>
          <w:rFonts w:ascii="ＭＳ 明朝" w:eastAsia="ＭＳ 明朝" w:hAnsi="ＭＳ 明朝" w:cs="ＭＳ ゴシック" w:hint="eastAsia"/>
          <w:snapToGrid w:val="0"/>
          <w:spacing w:val="12"/>
          <w:szCs w:val="21"/>
        </w:rPr>
        <w:t>で臨時休業を行う</w:t>
      </w:r>
      <w:r>
        <w:rPr>
          <w:rFonts w:ascii="ＭＳ 明朝" w:eastAsia="ＭＳ 明朝" w:hAnsi="ＭＳ 明朝" w:cs="ＭＳ ゴシック" w:hint="eastAsia"/>
          <w:snapToGrid w:val="0"/>
          <w:spacing w:val="12"/>
          <w:szCs w:val="21"/>
        </w:rPr>
        <w:t>場合は</w:t>
      </w:r>
      <w:r w:rsidR="00641EA9">
        <w:rPr>
          <w:rFonts w:ascii="ＭＳ 明朝" w:eastAsia="ＭＳ 明朝" w:hAnsi="ＭＳ 明朝" w:cs="ＭＳ ゴシック" w:hint="eastAsia"/>
          <w:snapToGrid w:val="0"/>
          <w:spacing w:val="12"/>
          <w:szCs w:val="21"/>
        </w:rPr>
        <w:t>児童コミュニティクラブを</w:t>
      </w:r>
      <w:r>
        <w:rPr>
          <w:rFonts w:ascii="ＭＳ 明朝" w:eastAsia="ＭＳ 明朝" w:hAnsi="ＭＳ 明朝" w:cs="ＭＳ ゴシック" w:hint="eastAsia"/>
          <w:snapToGrid w:val="0"/>
          <w:spacing w:val="12"/>
          <w:szCs w:val="21"/>
        </w:rPr>
        <w:t>閉所</w:t>
      </w:r>
      <w:r w:rsidR="00641EA9">
        <w:rPr>
          <w:rFonts w:ascii="ＭＳ 明朝" w:eastAsia="ＭＳ 明朝" w:hAnsi="ＭＳ 明朝" w:cs="ＭＳ ゴシック" w:hint="eastAsia"/>
          <w:snapToGrid w:val="0"/>
          <w:spacing w:val="12"/>
          <w:szCs w:val="21"/>
        </w:rPr>
        <w:t>します。</w:t>
      </w:r>
      <w:r>
        <w:rPr>
          <w:rFonts w:ascii="ＭＳ 明朝" w:eastAsia="ＭＳ 明朝" w:hAnsi="ＭＳ 明朝" w:cs="ＭＳ ゴシック" w:hint="eastAsia"/>
          <w:snapToGrid w:val="0"/>
          <w:spacing w:val="12"/>
          <w:szCs w:val="21"/>
        </w:rPr>
        <w:t>）</w:t>
      </w:r>
      <w:bookmarkStart w:id="1" w:name="_GoBack"/>
      <w:bookmarkEnd w:id="1"/>
    </w:p>
    <w:p w:rsidR="005F7456" w:rsidRDefault="005F7456" w:rsidP="00827C67">
      <w:pPr>
        <w:pStyle w:val="a7"/>
        <w:ind w:leftChars="0" w:left="0"/>
        <w:rPr>
          <w:rFonts w:ascii="ＭＳ 明朝" w:eastAsia="ＭＳ 明朝" w:hAnsi="ＭＳ 明朝"/>
          <w:snapToGrid w:val="0"/>
          <w:spacing w:val="12"/>
          <w:szCs w:val="21"/>
        </w:rPr>
      </w:pPr>
    </w:p>
    <w:p w:rsidR="00647B62" w:rsidRPr="005D12AB" w:rsidRDefault="009F063F" w:rsidP="00827C67">
      <w:pPr>
        <w:suppressAutoHyphens/>
        <w:autoSpaceDE w:val="0"/>
        <w:autoSpaceDN w:val="0"/>
        <w:ind w:left="354" w:hangingChars="147" w:hanging="354"/>
        <w:jc w:val="left"/>
        <w:textAlignment w:val="baseline"/>
        <w:rPr>
          <w:rFonts w:ascii="ＭＳ 明朝" w:eastAsia="ＭＳ 明朝" w:hAnsi="ＭＳ 明朝" w:cs="Times New Roman"/>
          <w:b/>
          <w:color w:val="000000"/>
          <w:spacing w:val="6"/>
          <w:kern w:val="0"/>
          <w:szCs w:val="21"/>
          <w:u w:val="single"/>
        </w:rPr>
      </w:pPr>
      <w:r>
        <w:rPr>
          <w:rFonts w:ascii="ＭＳ 明朝" w:eastAsia="ＭＳ 明朝" w:hAnsi="ＭＳ 明朝" w:cs="Times New Roman" w:hint="eastAsia"/>
          <w:b/>
          <w:color w:val="000000"/>
          <w:spacing w:val="6"/>
          <w:kern w:val="0"/>
          <w:szCs w:val="21"/>
          <w:u w:val="single"/>
        </w:rPr>
        <w:t>２</w:t>
      </w:r>
      <w:r w:rsidR="00647B62" w:rsidRPr="005D12AB">
        <w:rPr>
          <w:rFonts w:ascii="ＭＳ 明朝" w:eastAsia="ＭＳ 明朝" w:hAnsi="ＭＳ 明朝" w:cs="Times New Roman" w:hint="eastAsia"/>
          <w:b/>
          <w:color w:val="000000"/>
          <w:spacing w:val="6"/>
          <w:kern w:val="0"/>
          <w:szCs w:val="21"/>
          <w:u w:val="single"/>
        </w:rPr>
        <w:t xml:space="preserve">　その他</w:t>
      </w:r>
    </w:p>
    <w:p w:rsidR="003B10D9" w:rsidRDefault="0054208A" w:rsidP="00827C67">
      <w:pPr>
        <w:ind w:left="240" w:hangingChars="100" w:hanging="240"/>
        <w:rPr>
          <w:rFonts w:ascii="ＭＳ 明朝" w:eastAsia="ＭＳ 明朝" w:hAnsi="ＭＳ 明朝" w:cs="ＭＳ ゴシック"/>
          <w:snapToGrid w:val="0"/>
          <w:spacing w:val="12"/>
          <w:szCs w:val="21"/>
        </w:rPr>
      </w:pPr>
      <w:r>
        <w:rPr>
          <w:rFonts w:ascii="ＭＳ 明朝" w:eastAsia="ＭＳ 明朝" w:hAnsi="ＭＳ 明朝" w:cs="Times New Roman" w:hint="eastAsia"/>
          <w:color w:val="000000"/>
          <w:spacing w:val="6"/>
          <w:kern w:val="0"/>
          <w:szCs w:val="21"/>
        </w:rPr>
        <w:t>○</w:t>
      </w:r>
      <w:r w:rsidR="003B10D9">
        <w:rPr>
          <w:rFonts w:ascii="ＭＳ 明朝" w:eastAsia="ＭＳ 明朝" w:hAnsi="ＭＳ 明朝" w:cs="Times New Roman" w:hint="eastAsia"/>
          <w:color w:val="000000"/>
          <w:spacing w:val="6"/>
          <w:kern w:val="0"/>
          <w:szCs w:val="21"/>
        </w:rPr>
        <w:t>以下の</w:t>
      </w:r>
      <w:r w:rsidR="003B10D9" w:rsidRPr="00925D28">
        <w:rPr>
          <w:rFonts w:ascii="ＭＳ 明朝" w:eastAsia="ＭＳ 明朝" w:hAnsi="ＭＳ 明朝" w:cs="ＭＳ ゴシック" w:hint="eastAsia"/>
          <w:snapToGrid w:val="0"/>
          <w:spacing w:val="12"/>
          <w:szCs w:val="21"/>
        </w:rPr>
        <w:t>場合</w:t>
      </w:r>
      <w:r w:rsidR="003B10D9">
        <w:rPr>
          <w:rFonts w:ascii="ＭＳ 明朝" w:eastAsia="ＭＳ 明朝" w:hAnsi="ＭＳ 明朝" w:cs="ＭＳ ゴシック" w:hint="eastAsia"/>
          <w:snapToGrid w:val="0"/>
          <w:spacing w:val="12"/>
          <w:szCs w:val="21"/>
        </w:rPr>
        <w:t>には</w:t>
      </w:r>
      <w:r w:rsidR="003B10D9" w:rsidRPr="00925D28">
        <w:rPr>
          <w:rFonts w:ascii="ＭＳ 明朝" w:eastAsia="ＭＳ 明朝" w:hAnsi="ＭＳ 明朝" w:cs="ＭＳ ゴシック" w:hint="eastAsia"/>
          <w:snapToGrid w:val="0"/>
          <w:spacing w:val="12"/>
          <w:szCs w:val="21"/>
        </w:rPr>
        <w:t>欠席扱いではなく『出席停止』の扱いとすることができますので、学校に申し出てください。</w:t>
      </w:r>
    </w:p>
    <w:p w:rsidR="003B10D9" w:rsidRDefault="003B10D9" w:rsidP="00827C67">
      <w:pPr>
        <w:ind w:leftChars="100" w:left="228"/>
        <w:rPr>
          <w:rFonts w:ascii="ＭＳ 明朝" w:eastAsia="ＭＳ 明朝" w:hAnsi="ＭＳ 明朝" w:cs="ＭＳ ゴシック"/>
          <w:snapToGrid w:val="0"/>
          <w:spacing w:val="12"/>
          <w:szCs w:val="21"/>
        </w:rPr>
      </w:pPr>
      <w:r>
        <w:rPr>
          <w:rFonts w:ascii="ＭＳ 明朝" w:eastAsia="ＭＳ 明朝" w:hAnsi="ＭＳ 明朝" w:cs="Times New Roman" w:hint="eastAsia"/>
          <w:color w:val="000000"/>
          <w:spacing w:val="6"/>
          <w:kern w:val="0"/>
          <w:szCs w:val="21"/>
        </w:rPr>
        <w:t>・</w:t>
      </w:r>
      <w:r w:rsidR="00193DD0">
        <w:rPr>
          <w:rFonts w:ascii="ＭＳ 明朝" w:eastAsia="ＭＳ 明朝" w:hAnsi="ＭＳ 明朝" w:cs="Times New Roman" w:hint="eastAsia"/>
          <w:color w:val="000000"/>
          <w:spacing w:val="6"/>
          <w:kern w:val="0"/>
          <w:szCs w:val="21"/>
        </w:rPr>
        <w:t>熱や症状があり</w:t>
      </w:r>
      <w:r w:rsidR="00647B62" w:rsidRPr="00925D28">
        <w:rPr>
          <w:rFonts w:ascii="ＭＳ 明朝" w:eastAsia="ＭＳ 明朝" w:hAnsi="ＭＳ 明朝" w:cs="ＭＳ ゴシック" w:hint="eastAsia"/>
          <w:snapToGrid w:val="0"/>
          <w:spacing w:val="12"/>
          <w:szCs w:val="21"/>
        </w:rPr>
        <w:t>学校を欠席する場合</w:t>
      </w:r>
    </w:p>
    <w:p w:rsidR="003B10D9" w:rsidRDefault="003B10D9" w:rsidP="00827C67">
      <w:pPr>
        <w:ind w:leftChars="100" w:left="228"/>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54208A">
        <w:rPr>
          <w:rFonts w:ascii="ＭＳ 明朝" w:eastAsia="ＭＳ 明朝" w:hAnsi="ＭＳ 明朝" w:cs="ＭＳ ゴシック" w:hint="eastAsia"/>
          <w:snapToGrid w:val="0"/>
          <w:spacing w:val="12"/>
          <w:szCs w:val="21"/>
        </w:rPr>
        <w:t>医療的ケアを必要</w:t>
      </w:r>
      <w:r w:rsidR="00193DD0">
        <w:rPr>
          <w:rFonts w:ascii="ＭＳ 明朝" w:eastAsia="ＭＳ 明朝" w:hAnsi="ＭＳ 明朝" w:cs="ＭＳ ゴシック" w:hint="eastAsia"/>
          <w:snapToGrid w:val="0"/>
          <w:spacing w:val="12"/>
          <w:szCs w:val="21"/>
        </w:rPr>
        <w:t>と</w:t>
      </w:r>
      <w:r>
        <w:rPr>
          <w:rFonts w:ascii="ＭＳ 明朝" w:eastAsia="ＭＳ 明朝" w:hAnsi="ＭＳ 明朝" w:cs="ＭＳ ゴシック" w:hint="eastAsia"/>
          <w:snapToGrid w:val="0"/>
          <w:spacing w:val="12"/>
          <w:szCs w:val="21"/>
        </w:rPr>
        <w:t>する場合</w:t>
      </w:r>
    </w:p>
    <w:p w:rsidR="003B10D9" w:rsidRDefault="003B10D9" w:rsidP="00827C67">
      <w:pPr>
        <w:ind w:leftChars="100" w:left="228"/>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54208A">
        <w:rPr>
          <w:rFonts w:ascii="ＭＳ 明朝" w:eastAsia="ＭＳ 明朝" w:hAnsi="ＭＳ 明朝" w:cs="ＭＳ ゴシック" w:hint="eastAsia"/>
          <w:snapToGrid w:val="0"/>
          <w:spacing w:val="12"/>
          <w:szCs w:val="21"/>
        </w:rPr>
        <w:t>基礎疾患等があ</w:t>
      </w:r>
      <w:r w:rsidR="002808D9">
        <w:rPr>
          <w:rFonts w:ascii="ＭＳ 明朝" w:eastAsia="ＭＳ 明朝" w:hAnsi="ＭＳ 明朝" w:cs="ＭＳ ゴシック" w:hint="eastAsia"/>
          <w:snapToGrid w:val="0"/>
          <w:spacing w:val="12"/>
          <w:szCs w:val="21"/>
        </w:rPr>
        <w:t>り、</w:t>
      </w:r>
      <w:r w:rsidR="0054208A">
        <w:rPr>
          <w:rFonts w:ascii="ＭＳ 明朝" w:eastAsia="ＭＳ 明朝" w:hAnsi="ＭＳ 明朝" w:cs="ＭＳ ゴシック" w:hint="eastAsia"/>
          <w:snapToGrid w:val="0"/>
          <w:spacing w:val="12"/>
          <w:szCs w:val="21"/>
        </w:rPr>
        <w:t>主治医等から登校すべきでないと判断された場合</w:t>
      </w:r>
    </w:p>
    <w:p w:rsidR="003B10D9" w:rsidRPr="00925D28" w:rsidRDefault="003B10D9" w:rsidP="00827C67">
      <w:pPr>
        <w:ind w:leftChars="100" w:left="228"/>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193DD0" w:rsidRPr="00925D28">
        <w:rPr>
          <w:rFonts w:ascii="ＭＳ 明朝" w:eastAsia="ＭＳ 明朝" w:hAnsi="ＭＳ 明朝" w:cs="ＭＳ ゴシック" w:hint="eastAsia"/>
          <w:snapToGrid w:val="0"/>
          <w:spacing w:val="12"/>
          <w:szCs w:val="21"/>
        </w:rPr>
        <w:t>症状が軽度でも、保護者が感染拡大防止等の観点から欠席させる</w:t>
      </w:r>
      <w:r>
        <w:rPr>
          <w:rFonts w:ascii="ＭＳ 明朝" w:eastAsia="ＭＳ 明朝" w:hAnsi="ＭＳ 明朝" w:cs="ＭＳ ゴシック" w:hint="eastAsia"/>
          <w:snapToGrid w:val="0"/>
          <w:spacing w:val="12"/>
          <w:szCs w:val="21"/>
        </w:rPr>
        <w:t>場合</w:t>
      </w:r>
    </w:p>
    <w:p w:rsidR="003B10D9" w:rsidRDefault="00193DD0" w:rsidP="00827C67">
      <w:pPr>
        <w:ind w:left="252" w:hangingChars="100" w:hanging="252"/>
        <w:rPr>
          <w:rFonts w:ascii="ＭＳ 明朝" w:eastAsia="ＭＳ 明朝" w:hAnsi="ＭＳ 明朝" w:cs="ＭＳ ゴシック"/>
          <w:snapToGrid w:val="0"/>
          <w:spacing w:val="12"/>
          <w:szCs w:val="21"/>
        </w:rPr>
      </w:pPr>
      <w:r>
        <w:rPr>
          <w:rFonts w:ascii="ＭＳ 明朝" w:eastAsia="ＭＳ 明朝" w:hAnsi="ＭＳ 明朝" w:cs="ＭＳ ゴシック" w:hint="eastAsia"/>
          <w:snapToGrid w:val="0"/>
          <w:spacing w:val="12"/>
          <w:szCs w:val="21"/>
        </w:rPr>
        <w:t>○</w:t>
      </w:r>
      <w:r w:rsidR="00D651C2" w:rsidRPr="00925D28">
        <w:rPr>
          <w:rFonts w:ascii="ＭＳ 明朝" w:eastAsia="ＭＳ 明朝" w:hAnsi="ＭＳ 明朝" w:cs="ＭＳ ゴシック" w:hint="eastAsia"/>
          <w:snapToGrid w:val="0"/>
          <w:spacing w:val="12"/>
          <w:szCs w:val="21"/>
        </w:rPr>
        <w:t>児童・生徒及び教職員等が外部の方々と接触</w:t>
      </w:r>
      <w:r w:rsidR="009F063F">
        <w:rPr>
          <w:rFonts w:ascii="ＭＳ 明朝" w:eastAsia="ＭＳ 明朝" w:hAnsi="ＭＳ 明朝" w:cs="ＭＳ ゴシック" w:hint="eastAsia"/>
          <w:snapToGrid w:val="0"/>
          <w:spacing w:val="12"/>
          <w:szCs w:val="21"/>
        </w:rPr>
        <w:t>すること</w:t>
      </w:r>
      <w:r w:rsidR="00D651C2" w:rsidRPr="00925D28">
        <w:rPr>
          <w:rFonts w:ascii="ＭＳ 明朝" w:eastAsia="ＭＳ 明朝" w:hAnsi="ＭＳ 明朝" w:cs="ＭＳ ゴシック" w:hint="eastAsia"/>
          <w:snapToGrid w:val="0"/>
          <w:spacing w:val="12"/>
          <w:szCs w:val="21"/>
        </w:rPr>
        <w:t>を極力避けるため、不要不急の来校の自粛にご協力ください。なお、来校される場合は、</w:t>
      </w:r>
      <w:r w:rsidR="002441A4">
        <w:rPr>
          <w:rFonts w:ascii="ＭＳ 明朝" w:eastAsia="ＭＳ 明朝" w:hAnsi="ＭＳ 明朝" w:cs="ＭＳ ゴシック" w:hint="eastAsia"/>
          <w:snapToGrid w:val="0"/>
          <w:spacing w:val="12"/>
          <w:szCs w:val="21"/>
        </w:rPr>
        <w:t>マスクの着用</w:t>
      </w:r>
      <w:r w:rsidR="002441A4" w:rsidRPr="00925D28">
        <w:rPr>
          <w:rFonts w:ascii="ＭＳ 明朝" w:eastAsia="ＭＳ 明朝" w:hAnsi="ＭＳ 明朝" w:cs="ＭＳ ゴシック" w:hint="eastAsia"/>
          <w:snapToGrid w:val="0"/>
          <w:spacing w:val="12"/>
          <w:szCs w:val="21"/>
        </w:rPr>
        <w:t>・</w:t>
      </w:r>
      <w:r w:rsidR="002441A4">
        <w:rPr>
          <w:rFonts w:ascii="ＭＳ 明朝" w:eastAsia="ＭＳ 明朝" w:hAnsi="ＭＳ 明朝" w:cs="ＭＳ ゴシック" w:hint="eastAsia"/>
          <w:snapToGrid w:val="0"/>
          <w:spacing w:val="12"/>
          <w:szCs w:val="21"/>
        </w:rPr>
        <w:t>手洗い等</w:t>
      </w:r>
      <w:r w:rsidR="00D651C2" w:rsidRPr="00925D28">
        <w:rPr>
          <w:rFonts w:ascii="ＭＳ 明朝" w:eastAsia="ＭＳ 明朝" w:hAnsi="ＭＳ 明朝" w:cs="ＭＳ ゴシック" w:hint="eastAsia"/>
          <w:snapToGrid w:val="0"/>
          <w:spacing w:val="12"/>
          <w:szCs w:val="21"/>
        </w:rPr>
        <w:t>のご協力をお願いします。</w:t>
      </w:r>
    </w:p>
    <w:p w:rsidR="0021687F" w:rsidRPr="003B10D9" w:rsidRDefault="002808D9" w:rsidP="00827C67">
      <w:pPr>
        <w:ind w:left="252" w:hangingChars="100" w:hanging="252"/>
        <w:rPr>
          <w:rFonts w:ascii="ＭＳ 明朝" w:eastAsia="ＭＳ 明朝" w:hAnsi="ＭＳ 明朝"/>
          <w:snapToGrid w:val="0"/>
          <w:spacing w:val="12"/>
          <w:sz w:val="16"/>
          <w:szCs w:val="21"/>
        </w:rPr>
      </w:pPr>
      <w:r>
        <w:rPr>
          <w:rFonts w:ascii="ＭＳ 明朝" w:eastAsia="ＭＳ 明朝" w:hAnsi="ＭＳ 明朝" w:cs="ＭＳ ゴシック" w:hint="eastAsia"/>
          <w:snapToGrid w:val="0"/>
          <w:spacing w:val="12"/>
          <w:szCs w:val="21"/>
        </w:rPr>
        <w:t>○感染拡大防止への配慮をしていても、</w:t>
      </w:r>
      <w:r w:rsidR="001D6003">
        <w:rPr>
          <w:rFonts w:ascii="ＭＳ 明朝" w:eastAsia="ＭＳ 明朝" w:hAnsi="ＭＳ 明朝" w:cs="ＭＳ ゴシック" w:hint="eastAsia"/>
          <w:snapToGrid w:val="0"/>
          <w:spacing w:val="12"/>
          <w:szCs w:val="21"/>
        </w:rPr>
        <w:t>感染を</w:t>
      </w:r>
      <w:r w:rsidR="008A7B07">
        <w:rPr>
          <w:rFonts w:ascii="ＭＳ 明朝" w:eastAsia="ＭＳ 明朝" w:hAnsi="ＭＳ 明朝" w:cs="ＭＳ ゴシック" w:hint="eastAsia"/>
          <w:snapToGrid w:val="0"/>
          <w:spacing w:val="12"/>
          <w:szCs w:val="21"/>
        </w:rPr>
        <w:t>完全に</w:t>
      </w:r>
      <w:r w:rsidR="001D6003">
        <w:rPr>
          <w:rFonts w:ascii="ＭＳ 明朝" w:eastAsia="ＭＳ 明朝" w:hAnsi="ＭＳ 明朝" w:cs="ＭＳ ゴシック" w:hint="eastAsia"/>
          <w:snapToGrid w:val="0"/>
          <w:spacing w:val="12"/>
          <w:szCs w:val="21"/>
        </w:rPr>
        <w:t>防ぐ</w:t>
      </w:r>
      <w:r w:rsidR="008A7B07">
        <w:rPr>
          <w:rFonts w:ascii="ＭＳ 明朝" w:eastAsia="ＭＳ 明朝" w:hAnsi="ＭＳ 明朝" w:cs="ＭＳ ゴシック" w:hint="eastAsia"/>
          <w:snapToGrid w:val="0"/>
          <w:spacing w:val="12"/>
          <w:szCs w:val="21"/>
        </w:rPr>
        <w:t>ことは</w:t>
      </w:r>
      <w:r w:rsidR="00395594">
        <w:rPr>
          <w:rFonts w:ascii="ＭＳ 明朝" w:eastAsia="ＭＳ 明朝" w:hAnsi="ＭＳ 明朝" w:cs="ＭＳ ゴシック" w:hint="eastAsia"/>
          <w:snapToGrid w:val="0"/>
          <w:spacing w:val="12"/>
          <w:szCs w:val="21"/>
        </w:rPr>
        <w:t>できません</w:t>
      </w:r>
      <w:r>
        <w:rPr>
          <w:rFonts w:ascii="ＭＳ 明朝" w:eastAsia="ＭＳ 明朝" w:hAnsi="ＭＳ 明朝" w:cs="ＭＳ ゴシック" w:hint="eastAsia"/>
          <w:snapToGrid w:val="0"/>
          <w:spacing w:val="12"/>
          <w:szCs w:val="21"/>
        </w:rPr>
        <w:t>。</w:t>
      </w:r>
      <w:r w:rsidR="003B10D9">
        <w:rPr>
          <w:rFonts w:ascii="ＭＳ 明朝" w:eastAsia="ＭＳ 明朝" w:hAnsi="ＭＳ 明朝" w:cs="ＭＳ ゴシック" w:hint="eastAsia"/>
          <w:snapToGrid w:val="0"/>
          <w:spacing w:val="12"/>
          <w:szCs w:val="21"/>
        </w:rPr>
        <w:t>感染者への偏見や差別につながらないよう学校でも指導をしてまいります。</w:t>
      </w:r>
      <w:r w:rsidR="005B3549">
        <w:rPr>
          <w:rFonts w:ascii="ＭＳ 明朝" w:eastAsia="ＭＳ 明朝" w:hAnsi="ＭＳ 明朝" w:cs="ＭＳ ゴシック" w:hint="eastAsia"/>
          <w:snapToGrid w:val="0"/>
          <w:spacing w:val="12"/>
          <w:szCs w:val="21"/>
        </w:rPr>
        <w:t>感染</w:t>
      </w:r>
      <w:r w:rsidR="009F063F">
        <w:rPr>
          <w:rFonts w:ascii="ＭＳ 明朝" w:eastAsia="ＭＳ 明朝" w:hAnsi="ＭＳ 明朝" w:cs="ＭＳ ゴシック" w:hint="eastAsia"/>
          <w:snapToGrid w:val="0"/>
          <w:spacing w:val="12"/>
          <w:szCs w:val="21"/>
        </w:rPr>
        <w:t>者</w:t>
      </w:r>
      <w:r w:rsidR="005B3549">
        <w:rPr>
          <w:rFonts w:ascii="ＭＳ 明朝" w:eastAsia="ＭＳ 明朝" w:hAnsi="ＭＳ 明朝" w:cs="ＭＳ ゴシック" w:hint="eastAsia"/>
          <w:snapToGrid w:val="0"/>
          <w:spacing w:val="12"/>
          <w:szCs w:val="21"/>
        </w:rPr>
        <w:t>が</w:t>
      </w:r>
      <w:r w:rsidR="009F063F">
        <w:rPr>
          <w:rFonts w:ascii="ＭＳ 明朝" w:eastAsia="ＭＳ 明朝" w:hAnsi="ＭＳ 明朝" w:cs="ＭＳ ゴシック" w:hint="eastAsia"/>
          <w:snapToGrid w:val="0"/>
          <w:spacing w:val="12"/>
          <w:szCs w:val="21"/>
        </w:rPr>
        <w:t>発生した</w:t>
      </w:r>
      <w:r w:rsidR="005B3549">
        <w:rPr>
          <w:rFonts w:ascii="ＭＳ 明朝" w:eastAsia="ＭＳ 明朝" w:hAnsi="ＭＳ 明朝" w:cs="ＭＳ ゴシック" w:hint="eastAsia"/>
          <w:snapToGrid w:val="0"/>
          <w:spacing w:val="12"/>
          <w:szCs w:val="21"/>
        </w:rPr>
        <w:t>場合</w:t>
      </w:r>
      <w:r w:rsidR="006B4EA7">
        <w:rPr>
          <w:rFonts w:ascii="ＭＳ 明朝" w:eastAsia="ＭＳ 明朝" w:hAnsi="ＭＳ 明朝" w:cs="ＭＳ ゴシック" w:hint="eastAsia"/>
          <w:snapToGrid w:val="0"/>
          <w:spacing w:val="12"/>
          <w:szCs w:val="21"/>
        </w:rPr>
        <w:t>、急な臨時休業等で苦慮されることがあるかもしれませんが、</w:t>
      </w:r>
      <w:r w:rsidR="006B4EA7" w:rsidRPr="006B4EA7">
        <w:rPr>
          <w:rFonts w:ascii="ＭＳ 明朝" w:eastAsia="ＭＳ 明朝" w:hAnsi="ＭＳ 明朝" w:cs="ＭＳ ゴシック" w:hint="eastAsia"/>
          <w:snapToGrid w:val="0"/>
          <w:spacing w:val="12"/>
          <w:szCs w:val="21"/>
        </w:rPr>
        <w:t>うわさ等、風評被害が生じないよう、冷静な対応をお願いいたします。</w:t>
      </w:r>
    </w:p>
    <w:p w:rsidR="00193DD0" w:rsidRPr="00193DD0" w:rsidRDefault="004E2781" w:rsidP="00827C67">
      <w:pPr>
        <w:pStyle w:val="a7"/>
        <w:ind w:leftChars="0" w:left="0"/>
        <w:rPr>
          <w:rFonts w:ascii="ＭＳ 明朝" w:eastAsia="ＭＳ 明朝" w:hAnsi="ＭＳ 明朝"/>
          <w:snapToGrid w:val="0"/>
          <w:spacing w:val="12"/>
          <w:szCs w:val="21"/>
        </w:rPr>
      </w:pPr>
      <w:r>
        <w:rPr>
          <w:rFonts w:ascii="ＭＳ 明朝" w:eastAsia="ＭＳ 明朝" w:hAnsi="ＭＳ 明朝" w:cs="ＭＳ ゴシック" w:hint="eastAsia"/>
          <w:noProof/>
          <w:spacing w:val="12"/>
          <w:szCs w:val="21"/>
        </w:rPr>
        <mc:AlternateContent>
          <mc:Choice Requires="wps">
            <w:drawing>
              <wp:anchor distT="0" distB="0" distL="114300" distR="114300" simplePos="0" relativeHeight="251659264" behindDoc="0" locked="0" layoutInCell="1" allowOverlap="1">
                <wp:simplePos x="0" y="0"/>
                <wp:positionH relativeFrom="column">
                  <wp:posOffset>3583940</wp:posOffset>
                </wp:positionH>
                <wp:positionV relativeFrom="paragraph">
                  <wp:posOffset>40640</wp:posOffset>
                </wp:positionV>
                <wp:extent cx="2381250" cy="942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381250" cy="942975"/>
                        </a:xfrm>
                        <a:prstGeom prst="bracketPair">
                          <a:avLst>
                            <a:gd name="adj" fmla="val 952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39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2pt;margin-top:3.2pt;width:18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" adj="2057" strokecolor="black [3213]" strokeweight=".5pt">
                <v:stroke joinstyle="miter"/>
              </v:shape>
            </w:pict>
          </mc:Fallback>
        </mc:AlternateContent>
      </w:r>
    </w:p>
    <w:p w:rsidR="005D12AB" w:rsidRDefault="00106E8B" w:rsidP="00827C67">
      <w:pPr>
        <w:spacing w:line="240" w:lineRule="exact"/>
        <w:ind w:leftChars="2600" w:left="5933"/>
        <w:jc w:val="left"/>
        <w:rPr>
          <w:rFonts w:hAnsi="ＭＳ 明朝"/>
          <w:snapToGrid w:val="0"/>
          <w:spacing w:val="2"/>
          <w:szCs w:val="24"/>
        </w:rPr>
      </w:pPr>
      <w:r>
        <w:rPr>
          <w:rFonts w:ascii="ＭＳ 明朝" w:eastAsia="ＭＳ 明朝" w:hAnsi="ＭＳ 明朝" w:hint="eastAsia"/>
          <w:snapToGrid w:val="0"/>
          <w:spacing w:val="12"/>
          <w:szCs w:val="21"/>
        </w:rPr>
        <w:t xml:space="preserve">担当課は　</w:t>
      </w:r>
      <w:r w:rsidR="005D12AB">
        <w:rPr>
          <w:rFonts w:hAnsi="ＭＳ 明朝"/>
          <w:snapToGrid w:val="0"/>
          <w:spacing w:val="2"/>
          <w:szCs w:val="24"/>
        </w:rPr>
        <w:t>伊勢原市教育委員会</w:t>
      </w:r>
    </w:p>
    <w:p w:rsidR="005D12AB" w:rsidRPr="00866FC8" w:rsidRDefault="005D12AB" w:rsidP="00827C67">
      <w:pPr>
        <w:spacing w:line="240" w:lineRule="exact"/>
        <w:ind w:leftChars="2600" w:left="5933"/>
        <w:jc w:val="left"/>
        <w:rPr>
          <w:rFonts w:hAnsi="ＭＳ 明朝"/>
          <w:snapToGrid w:val="0"/>
          <w:spacing w:val="2"/>
          <w:szCs w:val="24"/>
        </w:rPr>
      </w:pPr>
      <w:r>
        <w:rPr>
          <w:rFonts w:hAnsi="ＭＳ 明朝"/>
          <w:snapToGrid w:val="0"/>
          <w:spacing w:val="2"/>
          <w:szCs w:val="24"/>
        </w:rPr>
        <w:t xml:space="preserve">　学校教育課・教育指導課</w:t>
      </w:r>
    </w:p>
    <w:p w:rsidR="005D12AB" w:rsidRDefault="005D12AB" w:rsidP="00827C67">
      <w:pPr>
        <w:spacing w:line="240" w:lineRule="exact"/>
        <w:ind w:leftChars="2700" w:left="6161"/>
        <w:jc w:val="left"/>
        <w:rPr>
          <w:rFonts w:hAnsi="ＭＳ 明朝"/>
          <w:snapToGrid w:val="0"/>
          <w:spacing w:val="2"/>
          <w:szCs w:val="24"/>
        </w:rPr>
      </w:pPr>
      <w:r w:rsidRPr="00866FC8">
        <w:rPr>
          <w:rFonts w:hAnsi="ＭＳ 明朝"/>
          <w:snapToGrid w:val="0"/>
          <w:spacing w:val="2"/>
          <w:szCs w:val="24"/>
        </w:rPr>
        <w:t>TEL　0463-</w:t>
      </w:r>
      <w:r>
        <w:rPr>
          <w:rFonts w:hAnsi="ＭＳ 明朝"/>
          <w:snapToGrid w:val="0"/>
          <w:spacing w:val="2"/>
          <w:szCs w:val="24"/>
        </w:rPr>
        <w:t>9</w:t>
      </w:r>
      <w:r w:rsidRPr="00866FC8">
        <w:rPr>
          <w:rFonts w:hAnsi="ＭＳ 明朝"/>
          <w:snapToGrid w:val="0"/>
          <w:spacing w:val="2"/>
          <w:szCs w:val="24"/>
        </w:rPr>
        <w:t>4-</w:t>
      </w:r>
      <w:r>
        <w:rPr>
          <w:rFonts w:hAnsi="ＭＳ 明朝"/>
          <w:snapToGrid w:val="0"/>
          <w:spacing w:val="2"/>
          <w:szCs w:val="24"/>
        </w:rPr>
        <w:t>4711</w:t>
      </w:r>
      <w:r w:rsidRPr="00866FC8">
        <w:rPr>
          <w:rFonts w:hAnsi="ＭＳ 明朝"/>
          <w:snapToGrid w:val="0"/>
          <w:spacing w:val="2"/>
          <w:szCs w:val="24"/>
        </w:rPr>
        <w:t>（</w:t>
      </w:r>
      <w:r>
        <w:rPr>
          <w:rFonts w:hAnsi="ＭＳ 明朝"/>
          <w:snapToGrid w:val="0"/>
          <w:spacing w:val="2"/>
          <w:szCs w:val="24"/>
        </w:rPr>
        <w:t>代表</w:t>
      </w:r>
      <w:r w:rsidRPr="00866FC8">
        <w:rPr>
          <w:rFonts w:hAnsi="ＭＳ 明朝"/>
          <w:snapToGrid w:val="0"/>
          <w:spacing w:val="2"/>
          <w:szCs w:val="24"/>
        </w:rPr>
        <w:t xml:space="preserve">）　　</w:t>
      </w:r>
    </w:p>
    <w:p w:rsidR="005D12AB" w:rsidRPr="00866FC8" w:rsidRDefault="005D12AB" w:rsidP="00827C67">
      <w:pPr>
        <w:spacing w:line="240" w:lineRule="exact"/>
        <w:ind w:leftChars="2700" w:left="6161"/>
        <w:jc w:val="left"/>
        <w:rPr>
          <w:rFonts w:hAnsi="ＭＳ 明朝"/>
          <w:snapToGrid w:val="0"/>
          <w:spacing w:val="2"/>
          <w:szCs w:val="24"/>
        </w:rPr>
      </w:pPr>
      <w:r w:rsidRPr="00866FC8">
        <w:rPr>
          <w:rFonts w:hAnsi="ＭＳ 明朝"/>
          <w:snapToGrid w:val="0"/>
          <w:spacing w:val="2"/>
          <w:szCs w:val="24"/>
        </w:rPr>
        <w:t xml:space="preserve">FAX  0463-95-7615 </w:t>
      </w:r>
    </w:p>
    <w:sectPr w:rsidR="005D12AB" w:rsidRPr="00866FC8" w:rsidSect="001D6003">
      <w:headerReference w:type="default" r:id="rId8"/>
      <w:footnotePr>
        <w:numFmt w:val="decimalFullWidth"/>
      </w:footnotePr>
      <w:pgSz w:w="11906" w:h="16838" w:code="9"/>
      <w:pgMar w:top="1418" w:right="1418" w:bottom="1077" w:left="1361" w:header="720" w:footer="720" w:gutter="0"/>
      <w:pgNumType w:start="1"/>
      <w:cols w:space="720"/>
      <w:noEndnote/>
      <w:docGrid w:type="linesAndChars" w:linePitch="333"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DC" w:rsidRDefault="00B761DC" w:rsidP="008913A1">
      <w:r>
        <w:separator/>
      </w:r>
    </w:p>
  </w:endnote>
  <w:endnote w:type="continuationSeparator" w:id="0">
    <w:p w:rsidR="00B761DC" w:rsidRDefault="00B761DC" w:rsidP="0089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DC" w:rsidRDefault="00B761DC" w:rsidP="008913A1">
      <w:r>
        <w:separator/>
      </w:r>
    </w:p>
  </w:footnote>
  <w:footnote w:type="continuationSeparator" w:id="0">
    <w:p w:rsidR="00B761DC" w:rsidRDefault="00B761DC" w:rsidP="0089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09" w:rsidRPr="00851F34" w:rsidRDefault="00351409" w:rsidP="00351409">
    <w:pPr>
      <w:pStyle w:val="a3"/>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7245"/>
    <w:multiLevelType w:val="hybridMultilevel"/>
    <w:tmpl w:val="1906771A"/>
    <w:lvl w:ilvl="0" w:tplc="15A0EB86">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333"/>
  <w:displayHorizontalDrawingGridEvery w:val="0"/>
  <w:characterSpacingControl w:val="compressPunctuation"/>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9"/>
    <w:rsid w:val="00005F72"/>
    <w:rsid w:val="0001759D"/>
    <w:rsid w:val="00032C66"/>
    <w:rsid w:val="00060F2F"/>
    <w:rsid w:val="00070C7B"/>
    <w:rsid w:val="000B2485"/>
    <w:rsid w:val="000F797D"/>
    <w:rsid w:val="00106E8B"/>
    <w:rsid w:val="00126D1C"/>
    <w:rsid w:val="00135988"/>
    <w:rsid w:val="0013635F"/>
    <w:rsid w:val="00193DD0"/>
    <w:rsid w:val="00196FC4"/>
    <w:rsid w:val="001B0823"/>
    <w:rsid w:val="001C548F"/>
    <w:rsid w:val="001D6003"/>
    <w:rsid w:val="001D65AC"/>
    <w:rsid w:val="001E1364"/>
    <w:rsid w:val="0021687F"/>
    <w:rsid w:val="0023622D"/>
    <w:rsid w:val="002441A4"/>
    <w:rsid w:val="002808D9"/>
    <w:rsid w:val="00284CD6"/>
    <w:rsid w:val="00285FCC"/>
    <w:rsid w:val="002932F8"/>
    <w:rsid w:val="002D0E37"/>
    <w:rsid w:val="002E35B8"/>
    <w:rsid w:val="003037BC"/>
    <w:rsid w:val="00303C8E"/>
    <w:rsid w:val="00324CD4"/>
    <w:rsid w:val="003359D6"/>
    <w:rsid w:val="00351409"/>
    <w:rsid w:val="00375BE3"/>
    <w:rsid w:val="00395594"/>
    <w:rsid w:val="003B10D9"/>
    <w:rsid w:val="003D5175"/>
    <w:rsid w:val="003E3633"/>
    <w:rsid w:val="003E5F4B"/>
    <w:rsid w:val="004040A2"/>
    <w:rsid w:val="00410BA4"/>
    <w:rsid w:val="004268EE"/>
    <w:rsid w:val="004829E7"/>
    <w:rsid w:val="004B2F21"/>
    <w:rsid w:val="004E2781"/>
    <w:rsid w:val="004E50C1"/>
    <w:rsid w:val="00507147"/>
    <w:rsid w:val="00520532"/>
    <w:rsid w:val="0054208A"/>
    <w:rsid w:val="00542A5D"/>
    <w:rsid w:val="00544BD9"/>
    <w:rsid w:val="00590B6F"/>
    <w:rsid w:val="005B3549"/>
    <w:rsid w:val="005C4116"/>
    <w:rsid w:val="005D12AB"/>
    <w:rsid w:val="005D1A80"/>
    <w:rsid w:val="005E499B"/>
    <w:rsid w:val="005E56A1"/>
    <w:rsid w:val="005F7456"/>
    <w:rsid w:val="00610476"/>
    <w:rsid w:val="00631628"/>
    <w:rsid w:val="00641EA9"/>
    <w:rsid w:val="00647B62"/>
    <w:rsid w:val="00694EE1"/>
    <w:rsid w:val="006B4EA7"/>
    <w:rsid w:val="007050B2"/>
    <w:rsid w:val="007503BF"/>
    <w:rsid w:val="00762F8E"/>
    <w:rsid w:val="00766A52"/>
    <w:rsid w:val="007806DA"/>
    <w:rsid w:val="007C2BA0"/>
    <w:rsid w:val="007D6FFA"/>
    <w:rsid w:val="007F5A3B"/>
    <w:rsid w:val="008012DF"/>
    <w:rsid w:val="00807480"/>
    <w:rsid w:val="00827C67"/>
    <w:rsid w:val="00836ECC"/>
    <w:rsid w:val="0084051D"/>
    <w:rsid w:val="0084520E"/>
    <w:rsid w:val="00851F34"/>
    <w:rsid w:val="008807E2"/>
    <w:rsid w:val="008913A1"/>
    <w:rsid w:val="00892523"/>
    <w:rsid w:val="008A6437"/>
    <w:rsid w:val="008A7B07"/>
    <w:rsid w:val="008B265E"/>
    <w:rsid w:val="008B49AB"/>
    <w:rsid w:val="008C2CF4"/>
    <w:rsid w:val="008F6479"/>
    <w:rsid w:val="00925D28"/>
    <w:rsid w:val="00933D8F"/>
    <w:rsid w:val="00935801"/>
    <w:rsid w:val="0093721E"/>
    <w:rsid w:val="009420B4"/>
    <w:rsid w:val="0094480B"/>
    <w:rsid w:val="0095329B"/>
    <w:rsid w:val="00982750"/>
    <w:rsid w:val="009932C7"/>
    <w:rsid w:val="009E1654"/>
    <w:rsid w:val="009F063F"/>
    <w:rsid w:val="009F1B85"/>
    <w:rsid w:val="009F1D56"/>
    <w:rsid w:val="00A01362"/>
    <w:rsid w:val="00A231BC"/>
    <w:rsid w:val="00A2499F"/>
    <w:rsid w:val="00A34C65"/>
    <w:rsid w:val="00A62450"/>
    <w:rsid w:val="00A82837"/>
    <w:rsid w:val="00AB01C0"/>
    <w:rsid w:val="00AE5E40"/>
    <w:rsid w:val="00AF7303"/>
    <w:rsid w:val="00B16F03"/>
    <w:rsid w:val="00B454AA"/>
    <w:rsid w:val="00B559A3"/>
    <w:rsid w:val="00B67406"/>
    <w:rsid w:val="00B761DC"/>
    <w:rsid w:val="00BE3834"/>
    <w:rsid w:val="00BF089D"/>
    <w:rsid w:val="00C05868"/>
    <w:rsid w:val="00CC43D9"/>
    <w:rsid w:val="00CD6150"/>
    <w:rsid w:val="00CD7138"/>
    <w:rsid w:val="00CD76FD"/>
    <w:rsid w:val="00CE1B37"/>
    <w:rsid w:val="00CE3326"/>
    <w:rsid w:val="00D43798"/>
    <w:rsid w:val="00D651C2"/>
    <w:rsid w:val="00D802B0"/>
    <w:rsid w:val="00DE389D"/>
    <w:rsid w:val="00DE63DB"/>
    <w:rsid w:val="00DE6FCA"/>
    <w:rsid w:val="00DF07E4"/>
    <w:rsid w:val="00E151E5"/>
    <w:rsid w:val="00E90F9F"/>
    <w:rsid w:val="00EA1683"/>
    <w:rsid w:val="00ED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74D313"/>
  <w15:chartTrackingRefBased/>
  <w15:docId w15:val="{FB2343D1-0660-4B80-A323-9C9CA690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3A1"/>
    <w:pPr>
      <w:tabs>
        <w:tab w:val="center" w:pos="4252"/>
        <w:tab w:val="right" w:pos="8504"/>
      </w:tabs>
      <w:snapToGrid w:val="0"/>
    </w:pPr>
  </w:style>
  <w:style w:type="character" w:customStyle="1" w:styleId="a4">
    <w:name w:val="ヘッダー (文字)"/>
    <w:basedOn w:val="a0"/>
    <w:link w:val="a3"/>
    <w:uiPriority w:val="99"/>
    <w:rsid w:val="008913A1"/>
  </w:style>
  <w:style w:type="paragraph" w:styleId="a5">
    <w:name w:val="footer"/>
    <w:basedOn w:val="a"/>
    <w:link w:val="a6"/>
    <w:uiPriority w:val="99"/>
    <w:unhideWhenUsed/>
    <w:rsid w:val="008913A1"/>
    <w:pPr>
      <w:tabs>
        <w:tab w:val="center" w:pos="4252"/>
        <w:tab w:val="right" w:pos="8504"/>
      </w:tabs>
      <w:snapToGrid w:val="0"/>
    </w:pPr>
  </w:style>
  <w:style w:type="character" w:customStyle="1" w:styleId="a6">
    <w:name w:val="フッター (文字)"/>
    <w:basedOn w:val="a0"/>
    <w:link w:val="a5"/>
    <w:uiPriority w:val="99"/>
    <w:rsid w:val="008913A1"/>
  </w:style>
  <w:style w:type="paragraph" w:styleId="a7">
    <w:name w:val="List Paragraph"/>
    <w:basedOn w:val="a"/>
    <w:uiPriority w:val="34"/>
    <w:qFormat/>
    <w:rsid w:val="00193D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4537-E296-4253-8C8A-A941FC27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石渡　誠一</dc:creator>
  <cp:keywords/>
  <dc:description/>
  <cp:lastModifiedBy>西野　厚志</cp:lastModifiedBy>
  <cp:revision>3</cp:revision>
  <cp:lastPrinted>2020-08-21T00:27:00Z</cp:lastPrinted>
  <dcterms:created xsi:type="dcterms:W3CDTF">2020-08-21T00:39:00Z</dcterms:created>
  <dcterms:modified xsi:type="dcterms:W3CDTF">2020-08-21T00:41:00Z</dcterms:modified>
</cp:coreProperties>
</file>